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t>第１号様式</w:t>
      </w:r>
      <w:r>
        <w:rPr>
          <w:sz w:val="24"/>
          <w:szCs w:val="24"/>
        </w:rPr>
        <w:t>(</w:t>
      </w:r>
      <w:r>
        <w:rPr>
          <w:sz w:val="24"/>
          <w:szCs w:val="24"/>
        </w:rPr>
        <w:t>第３条関係</w:t>
      </w:r>
      <w:r>
        <w:rPr>
          <w:sz w:val="24"/>
          <w:szCs w:val="24"/>
        </w:rPr>
        <w:t>)</w:t>
      </w:r>
    </w:p>
    <w:p>
      <w:pPr>
        <w:pStyle w:val="Normal"/>
        <w:jc w:val="center"/>
        <w:rPr>
          <w:sz w:val="24"/>
          <w:szCs w:val="24"/>
        </w:rPr>
      </w:pPr>
      <w:r>
        <w:rPr>
          <w:sz w:val="24"/>
          <w:szCs w:val="24"/>
        </w:rPr>
      </w:r>
    </w:p>
    <w:p>
      <w:pPr>
        <w:pStyle w:val="Normal"/>
        <w:jc w:val="center"/>
        <w:rPr>
          <w:sz w:val="24"/>
          <w:szCs w:val="24"/>
        </w:rPr>
      </w:pPr>
      <w:r>
        <w:rPr>
          <w:sz w:val="24"/>
          <w:szCs w:val="24"/>
        </w:rPr>
        <w:t>香芝市後援等名義使用承認申請書</w:t>
      </w:r>
    </w:p>
    <w:p>
      <w:pPr>
        <w:pStyle w:val="Normal"/>
        <w:jc w:val="right"/>
        <w:rPr>
          <w:sz w:val="24"/>
          <w:szCs w:val="24"/>
        </w:rPr>
      </w:pPr>
      <w:r>
        <w:rPr>
          <w:sz w:val="24"/>
          <w:szCs w:val="24"/>
        </w:rPr>
      </w:r>
    </w:p>
    <w:p>
      <w:pPr>
        <w:pStyle w:val="Normal"/>
        <w:jc w:val="right"/>
        <w:rPr>
          <w:sz w:val="24"/>
          <w:szCs w:val="24"/>
        </w:rPr>
      </w:pPr>
      <w:r>
        <w:rPr>
          <w:sz w:val="24"/>
          <w:szCs w:val="24"/>
        </w:rPr>
        <w:t>年　　月　　日　</w:t>
      </w:r>
    </w:p>
    <w:p>
      <w:pPr>
        <w:pStyle w:val="Normal"/>
        <w:rPr>
          <w:sz w:val="24"/>
          <w:szCs w:val="24"/>
        </w:rPr>
      </w:pPr>
      <w:r>
        <w:rPr>
          <w:sz w:val="24"/>
          <w:szCs w:val="24"/>
        </w:rPr>
        <w:t>　</w:t>
      </w:r>
    </w:p>
    <w:p>
      <w:pPr>
        <w:pStyle w:val="Normal"/>
        <w:rPr>
          <w:sz w:val="24"/>
          <w:szCs w:val="24"/>
        </w:rPr>
      </w:pPr>
      <w:r>
        <w:rPr>
          <w:sz w:val="24"/>
          <w:szCs w:val="24"/>
        </w:rPr>
        <w:t>香芝市長　　　　様</w:t>
      </w:r>
    </w:p>
    <w:p>
      <w:pPr>
        <w:pStyle w:val="Normal"/>
        <w:jc w:val="right"/>
        <w:rPr>
          <w:sz w:val="24"/>
          <w:szCs w:val="24"/>
        </w:rPr>
      </w:pPr>
      <w:r>
        <w:rPr>
          <w:sz w:val="24"/>
          <w:szCs w:val="24"/>
        </w:rPr>
      </w:r>
    </w:p>
    <w:p>
      <w:pPr>
        <w:pStyle w:val="Normal"/>
        <w:ind w:left="0" w:right="240" w:hanging="0"/>
        <w:jc w:val="right"/>
        <w:rPr>
          <w:sz w:val="24"/>
          <w:szCs w:val="24"/>
        </w:rPr>
      </w:pPr>
      <w:r>
        <w:rPr>
          <w:sz w:val="24"/>
          <w:szCs w:val="24"/>
        </w:rPr>
        <w:t>団体名　　　　　　　　　　　　　</w:t>
      </w:r>
    </w:p>
    <w:p>
      <w:pPr>
        <w:pStyle w:val="Normal"/>
        <w:jc w:val="right"/>
        <w:rPr>
          <w:sz w:val="24"/>
          <w:szCs w:val="24"/>
        </w:rPr>
      </w:pPr>
      <w:r>
        <w:rPr>
          <w:sz w:val="24"/>
          <w:szCs w:val="24"/>
        </w:rPr>
        <w:t>所在地　　　　　　　　　　　　　　</w:t>
      </w:r>
    </w:p>
    <w:p>
      <w:pPr>
        <w:pStyle w:val="Normal"/>
        <w:ind w:left="0" w:right="240" w:hanging="0"/>
        <w:jc w:val="right"/>
        <w:rPr>
          <w:sz w:val="24"/>
          <w:szCs w:val="24"/>
        </w:rPr>
      </w:pPr>
      <w:bookmarkStart w:id="0" w:name="_GoBack"/>
      <w:bookmarkEnd w:id="0"/>
      <w:r>
        <w:rPr>
          <w:sz w:val="24"/>
          <w:szCs w:val="24"/>
        </w:rPr>
        <w:t>代表者氏名　　　　　　　　　　　</w:t>
      </w:r>
    </w:p>
    <w:p>
      <w:pPr>
        <w:pStyle w:val="Normal"/>
        <w:jc w:val="right"/>
        <w:rPr>
          <w:sz w:val="24"/>
          <w:szCs w:val="24"/>
        </w:rPr>
      </w:pPr>
      <w:r>
        <w:rPr>
          <w:sz w:val="24"/>
          <w:szCs w:val="24"/>
        </w:rPr>
        <w:t>連絡先　　　　　　　　　　　　　　</w:t>
      </w:r>
    </w:p>
    <w:p>
      <w:pPr>
        <w:pStyle w:val="Normal"/>
        <w:rPr>
          <w:sz w:val="24"/>
          <w:szCs w:val="24"/>
        </w:rPr>
      </w:pPr>
      <w:r>
        <w:rPr>
          <w:sz w:val="24"/>
          <w:szCs w:val="24"/>
        </w:rPr>
      </w:r>
    </w:p>
    <w:p>
      <w:pPr>
        <w:pStyle w:val="Normal"/>
        <w:rPr>
          <w:sz w:val="24"/>
          <w:szCs w:val="24"/>
        </w:rPr>
      </w:pPr>
      <w:r>
        <w:rPr>
          <w:sz w:val="24"/>
          <w:szCs w:val="24"/>
        </w:rPr>
        <w:t>　下記の事業について、香芝市の［後援・協賛］名義使用の承認を受けたいので、関係書類を添えて申請します。</w:t>
      </w:r>
    </w:p>
    <w:p>
      <w:pPr>
        <w:pStyle w:val="Normal"/>
        <w:ind w:left="0" w:right="0" w:firstLine="240"/>
        <w:rPr>
          <w:sz w:val="24"/>
          <w:szCs w:val="24"/>
        </w:rPr>
      </w:pPr>
      <w:r>
        <w:rPr>
          <w:sz w:val="24"/>
          <w:szCs w:val="24"/>
        </w:rPr>
        <w:t>この申請に際し、香芝市後援等名義使用承認要綱に定める承認基準を遵守することを誓約いたします。</w:t>
      </w:r>
    </w:p>
    <w:p>
      <w:pPr>
        <w:pStyle w:val="Normal"/>
        <w:jc w:val="center"/>
        <w:rPr>
          <w:sz w:val="24"/>
          <w:szCs w:val="24"/>
        </w:rPr>
      </w:pPr>
      <w:r>
        <w:rPr>
          <w:sz w:val="24"/>
          <w:szCs w:val="24"/>
        </w:rPr>
      </w:r>
    </w:p>
    <w:p>
      <w:pPr>
        <w:pStyle w:val="Normal"/>
        <w:jc w:val="center"/>
        <w:rPr>
          <w:sz w:val="24"/>
          <w:szCs w:val="24"/>
        </w:rPr>
      </w:pPr>
      <w:r>
        <w:rPr>
          <w:sz w:val="24"/>
          <w:szCs w:val="24"/>
        </w:rPr>
        <w:t>記</w:t>
      </w:r>
    </w:p>
    <w:p>
      <w:pPr>
        <w:pStyle w:val="Normal"/>
        <w:rPr>
          <w:sz w:val="24"/>
          <w:szCs w:val="24"/>
        </w:rPr>
      </w:pPr>
      <w:r>
        <w:rPr>
          <w:sz w:val="24"/>
          <w:szCs w:val="24"/>
        </w:rPr>
      </w:r>
    </w:p>
    <w:p>
      <w:pPr>
        <w:pStyle w:val="Normal"/>
        <w:rPr>
          <w:sz w:val="24"/>
          <w:szCs w:val="24"/>
        </w:rPr>
      </w:pPr>
      <w:r>
        <w:rPr>
          <w:sz w:val="24"/>
          <w:szCs w:val="24"/>
        </w:rPr>
        <w:t>１　事業の名称</w:t>
      </w:r>
    </w:p>
    <w:p>
      <w:pPr>
        <w:pStyle w:val="Normal"/>
        <w:rPr>
          <w:sz w:val="24"/>
          <w:szCs w:val="24"/>
        </w:rPr>
      </w:pPr>
      <w:r>
        <w:rPr>
          <w:sz w:val="24"/>
          <w:szCs w:val="24"/>
        </w:rPr>
        <w:t>２　開催日（開催期間）</w:t>
      </w:r>
    </w:p>
    <w:p>
      <w:pPr>
        <w:pStyle w:val="Normal"/>
        <w:rPr>
          <w:sz w:val="24"/>
          <w:szCs w:val="24"/>
        </w:rPr>
      </w:pPr>
      <w:r>
        <w:rPr>
          <w:sz w:val="24"/>
          <w:szCs w:val="24"/>
        </w:rPr>
        <w:t>３　開催場所</w:t>
      </w:r>
    </w:p>
    <w:p>
      <w:pPr>
        <w:pStyle w:val="Normal"/>
        <w:rPr>
          <w:sz w:val="24"/>
          <w:szCs w:val="24"/>
        </w:rPr>
      </w:pPr>
      <w:r>
        <w:rPr>
          <w:sz w:val="24"/>
          <w:szCs w:val="24"/>
        </w:rPr>
        <w:t>４　事業の目的</w:t>
      </w:r>
    </w:p>
    <w:p>
      <w:pPr>
        <w:pStyle w:val="Normal"/>
        <w:rPr>
          <w:sz w:val="24"/>
          <w:szCs w:val="24"/>
        </w:rPr>
      </w:pPr>
      <w:r>
        <w:rPr>
          <w:sz w:val="24"/>
          <w:szCs w:val="24"/>
        </w:rPr>
      </w:r>
    </w:p>
    <w:p>
      <w:pPr>
        <w:pStyle w:val="Normal"/>
        <w:rPr>
          <w:sz w:val="24"/>
          <w:szCs w:val="24"/>
        </w:rPr>
      </w:pPr>
      <w:r>
        <w:rPr>
          <w:sz w:val="24"/>
          <w:szCs w:val="24"/>
        </w:rPr>
        <w:t>５　名義使用を受けようとする理由</w:t>
      </w:r>
    </w:p>
    <w:p>
      <w:pPr>
        <w:pStyle w:val="Normal"/>
        <w:rPr>
          <w:sz w:val="24"/>
          <w:szCs w:val="24"/>
        </w:rPr>
      </w:pPr>
      <w:r>
        <w:rPr>
          <w:sz w:val="24"/>
          <w:szCs w:val="24"/>
        </w:rPr>
      </w:r>
    </w:p>
    <w:p>
      <w:pPr>
        <w:pStyle w:val="Normal"/>
        <w:rPr>
          <w:sz w:val="24"/>
          <w:szCs w:val="24"/>
        </w:rPr>
      </w:pPr>
      <w:r>
        <w:rPr>
          <w:sz w:val="24"/>
          <w:szCs w:val="24"/>
        </w:rPr>
        <w:t>６　その他依頼先名</w:t>
      </w:r>
      <w:r>
        <w:rPr>
          <w:sz w:val="24"/>
          <w:szCs w:val="24"/>
        </w:rPr>
        <w:t>(</w:t>
      </w:r>
      <w:r>
        <w:rPr>
          <w:sz w:val="24"/>
          <w:szCs w:val="24"/>
        </w:rPr>
        <w:t>予定を含む。</w:t>
      </w:r>
      <w:r>
        <w:rPr>
          <w:sz w:val="24"/>
          <w:szCs w:val="24"/>
        </w:rPr>
        <w:t>)</w:t>
      </w:r>
    </w:p>
    <w:p>
      <w:pPr>
        <w:pStyle w:val="Normal"/>
        <w:ind w:left="240" w:right="0" w:hanging="240"/>
        <w:rPr>
          <w:sz w:val="24"/>
          <w:szCs w:val="24"/>
        </w:rPr>
      </w:pPr>
      <w:r>
        <w:rPr>
          <w:sz w:val="24"/>
          <w:szCs w:val="24"/>
        </w:rPr>
      </w:r>
    </w:p>
    <w:p>
      <w:pPr>
        <w:pStyle w:val="Normal"/>
        <w:ind w:left="240" w:right="0" w:hanging="240"/>
        <w:rPr>
          <w:sz w:val="24"/>
          <w:szCs w:val="24"/>
        </w:rPr>
      </w:pPr>
      <w:r>
        <w:rPr>
          <w:sz w:val="24"/>
          <w:szCs w:val="24"/>
        </w:rPr>
        <w:t>７　参加者等から金銭を徴収する場合はその理由</w:t>
      </w:r>
    </w:p>
    <w:p>
      <w:pPr>
        <w:pStyle w:val="Normal"/>
        <w:ind w:left="240" w:right="0" w:hanging="240"/>
        <w:rPr>
          <w:sz w:val="24"/>
          <w:szCs w:val="24"/>
        </w:rPr>
      </w:pPr>
      <w:r>
        <w:rPr>
          <w:sz w:val="24"/>
          <w:szCs w:val="24"/>
        </w:rPr>
      </w:r>
    </w:p>
    <w:p>
      <w:pPr>
        <w:pStyle w:val="Normal"/>
        <w:ind w:left="240" w:right="0" w:hanging="240"/>
        <w:rPr>
          <w:sz w:val="24"/>
          <w:szCs w:val="24"/>
        </w:rPr>
      </w:pPr>
      <w:r>
        <w:rPr>
          <w:sz w:val="24"/>
          <w:szCs w:val="24"/>
        </w:rPr>
        <w:t>８　添付書類</w:t>
      </w:r>
    </w:p>
    <w:p>
      <w:pPr>
        <w:pStyle w:val="Normal"/>
        <w:ind w:left="0" w:right="0" w:firstLine="720"/>
        <w:rPr>
          <w:sz w:val="24"/>
          <w:szCs w:val="24"/>
        </w:rPr>
      </w:pPr>
      <w:r>
        <w:rPr>
          <w:sz w:val="24"/>
          <w:szCs w:val="24"/>
        </w:rPr>
        <w:t>□</w:t>
      </w:r>
      <w:r>
        <w:rPr>
          <w:sz w:val="24"/>
          <w:szCs w:val="24"/>
        </w:rPr>
        <w:t>事業計画書</w:t>
      </w:r>
    </w:p>
    <w:p>
      <w:pPr>
        <w:pStyle w:val="Normal"/>
        <w:ind w:left="0" w:right="0" w:firstLine="720"/>
        <w:rPr>
          <w:sz w:val="24"/>
          <w:szCs w:val="24"/>
        </w:rPr>
      </w:pPr>
      <w:r>
        <w:rPr>
          <w:sz w:val="24"/>
          <w:szCs w:val="24"/>
        </w:rPr>
        <w:t>□</w:t>
      </w:r>
      <w:r>
        <w:rPr>
          <w:sz w:val="24"/>
          <w:szCs w:val="24"/>
        </w:rPr>
        <w:t>定款、会則又は規約等</w:t>
      </w:r>
    </w:p>
    <w:p>
      <w:pPr>
        <w:pStyle w:val="Normal"/>
        <w:ind w:left="0" w:right="0" w:firstLine="720"/>
        <w:rPr>
          <w:sz w:val="24"/>
          <w:szCs w:val="24"/>
        </w:rPr>
      </w:pPr>
      <w:r>
        <w:rPr>
          <w:sz w:val="24"/>
          <w:szCs w:val="24"/>
        </w:rPr>
        <w:t>□</w:t>
      </w:r>
      <w:r>
        <w:rPr>
          <w:sz w:val="24"/>
          <w:szCs w:val="24"/>
        </w:rPr>
        <w:t>役員及び会員名簿</w:t>
      </w:r>
    </w:p>
    <w:p>
      <w:pPr>
        <w:pStyle w:val="Normal"/>
        <w:ind w:left="0" w:right="0" w:firstLine="720"/>
        <w:rPr>
          <w:sz w:val="24"/>
          <w:szCs w:val="24"/>
        </w:rPr>
      </w:pPr>
      <w:r>
        <w:rPr>
          <w:sz w:val="24"/>
          <w:szCs w:val="24"/>
        </w:rPr>
        <w:t>□</w:t>
      </w:r>
      <w:r>
        <w:rPr>
          <w:sz w:val="24"/>
          <w:szCs w:val="24"/>
        </w:rPr>
        <w:t>予算書</w:t>
      </w:r>
    </w:p>
    <w:p>
      <w:pPr>
        <w:pStyle w:val="Normal"/>
        <w:ind w:left="0" w:right="0" w:firstLine="720"/>
        <w:rPr>
          <w:sz w:val="24"/>
          <w:szCs w:val="24"/>
        </w:rPr>
      </w:pPr>
      <w:r>
        <w:rPr>
          <w:sz w:val="24"/>
          <w:szCs w:val="24"/>
        </w:rPr>
        <w:t>□</w:t>
      </w:r>
      <w:r>
        <w:rPr>
          <w:sz w:val="24"/>
          <w:szCs w:val="24"/>
        </w:rPr>
        <w:t>前回の開催状況（展示物を含む）の写真</w:t>
      </w:r>
    </w:p>
    <w:p>
      <w:pPr>
        <w:pStyle w:val="Normal"/>
        <w:ind w:left="0" w:right="0" w:firstLine="720"/>
        <w:rPr>
          <w:sz w:val="24"/>
          <w:szCs w:val="24"/>
        </w:rPr>
      </w:pPr>
      <w:r>
        <w:rPr>
          <w:sz w:val="24"/>
          <w:szCs w:val="24"/>
        </w:rPr>
        <w:t>□</w:t>
      </w:r>
      <w:r>
        <w:rPr>
          <w:sz w:val="24"/>
          <w:szCs w:val="24"/>
        </w:rPr>
        <w:t>プログラム、パンフレット</w:t>
      </w:r>
    </w:p>
    <w:p>
      <w:pPr>
        <w:pStyle w:val="Normal"/>
        <w:ind w:left="0" w:right="0" w:firstLine="720"/>
        <w:rPr>
          <w:sz w:val="24"/>
          <w:szCs w:val="24"/>
        </w:rPr>
      </w:pPr>
      <w:r>
        <w:rPr>
          <w:sz w:val="24"/>
          <w:szCs w:val="24"/>
        </w:rPr>
        <w:t>□</w:t>
      </w:r>
      <w:r>
        <w:rPr>
          <w:sz w:val="24"/>
          <w:szCs w:val="24"/>
        </w:rPr>
        <w:t>配布（予定を含む。）文書等</w:t>
      </w:r>
    </w:p>
    <w:p>
      <w:pPr>
        <w:pStyle w:val="Normal"/>
        <w:ind w:left="0" w:right="0" w:firstLine="240"/>
        <w:rPr>
          <w:sz w:val="24"/>
          <w:szCs w:val="24"/>
        </w:rPr>
      </w:pPr>
      <w:r>
        <w:rPr>
          <w:sz w:val="24"/>
          <w:szCs w:val="24"/>
        </w:rPr>
        <w:t>※</w:t>
      </w:r>
      <w:r>
        <w:rPr>
          <w:sz w:val="24"/>
          <w:szCs w:val="24"/>
        </w:rPr>
        <w:t>承認基準は、裏面を参照してください。</w:t>
      </w:r>
    </w:p>
    <w:p>
      <w:pPr>
        <w:pStyle w:val="Normal"/>
        <w:spacing w:lineRule="atLeast" w:line="420"/>
        <w:jc w:val="left"/>
        <w:rPr>
          <w:rFonts w:cs="ＭＳ 明朝"/>
          <w:sz w:val="24"/>
          <w:szCs w:val="24"/>
        </w:rPr>
      </w:pPr>
      <w:r>
        <w:rPr>
          <w:rFonts w:cs="ＭＳ 明朝"/>
          <w:sz w:val="24"/>
          <w:szCs w:val="24"/>
        </w:rPr>
        <w:t>香芝市後援等名義使用承認要綱抜粋</w:t>
      </w:r>
    </w:p>
    <w:p>
      <w:pPr>
        <w:pStyle w:val="Normal"/>
        <w:spacing w:lineRule="atLeast" w:line="420"/>
        <w:ind w:left="210" w:right="0" w:hanging="0"/>
        <w:jc w:val="left"/>
        <w:rPr>
          <w:rFonts w:cs="ＭＳ 明朝"/>
          <w:sz w:val="24"/>
          <w:szCs w:val="24"/>
        </w:rPr>
      </w:pPr>
      <w:r>
        <w:rPr>
          <w:rFonts w:cs="ＭＳ 明朝"/>
          <w:sz w:val="24"/>
          <w:szCs w:val="24"/>
        </w:rPr>
        <w:t>(</w:t>
      </w:r>
      <w:r>
        <w:rPr>
          <w:rFonts w:cs="ＭＳ 明朝"/>
          <w:sz w:val="24"/>
          <w:szCs w:val="24"/>
        </w:rPr>
        <w:t>承認基準</w:t>
      </w:r>
      <w:r>
        <w:rPr>
          <w:rFonts w:cs="ＭＳ 明朝"/>
          <w:sz w:val="24"/>
          <w:szCs w:val="24"/>
        </w:rPr>
        <w:t>)</w:t>
      </w:r>
    </w:p>
    <w:p>
      <w:pPr>
        <w:pStyle w:val="Normal"/>
        <w:spacing w:lineRule="atLeast" w:line="420"/>
        <w:ind w:left="210" w:right="0" w:hanging="210"/>
        <w:jc w:val="left"/>
        <w:rPr>
          <w:rFonts w:cs="ＭＳ 明朝"/>
          <w:sz w:val="24"/>
          <w:szCs w:val="24"/>
        </w:rPr>
      </w:pPr>
      <w:r>
        <w:rPr>
          <w:rFonts w:cs="ＭＳ 明朝"/>
          <w:sz w:val="24"/>
          <w:szCs w:val="24"/>
        </w:rPr>
        <w:t>第２条　名義使用の承認は、次に定める基準によるものとする。ただし、市長が特に必要と認める場合は、この限りでない。</w:t>
      </w:r>
    </w:p>
    <w:p>
      <w:pPr>
        <w:pStyle w:val="Normal"/>
        <w:spacing w:lineRule="atLeast" w:line="420"/>
        <w:ind w:left="420" w:right="0" w:hanging="210"/>
        <w:jc w:val="left"/>
        <w:rPr>
          <w:rFonts w:cs="ＭＳ 明朝"/>
          <w:sz w:val="24"/>
          <w:szCs w:val="24"/>
        </w:rPr>
      </w:pPr>
      <w:r>
        <w:rPr>
          <w:rFonts w:cs="ＭＳ 明朝"/>
          <w:sz w:val="24"/>
          <w:szCs w:val="24"/>
        </w:rPr>
        <w:t>(1)</w:t>
      </w:r>
      <w:r>
        <w:rPr>
          <w:rFonts w:cs="ＭＳ 明朝"/>
          <w:sz w:val="24"/>
          <w:szCs w:val="24"/>
        </w:rPr>
        <w:t>　主催者についての承認基準</w:t>
      </w:r>
    </w:p>
    <w:p>
      <w:pPr>
        <w:pStyle w:val="Normal"/>
        <w:spacing w:lineRule="atLeast" w:line="420"/>
        <w:ind w:left="630" w:right="0" w:hanging="210"/>
        <w:jc w:val="left"/>
        <w:rPr>
          <w:rFonts w:cs="ＭＳ 明朝"/>
          <w:sz w:val="24"/>
          <w:szCs w:val="24"/>
        </w:rPr>
      </w:pPr>
      <w:r>
        <w:rPr>
          <w:rFonts w:cs="ＭＳ 明朝"/>
          <w:sz w:val="24"/>
          <w:szCs w:val="24"/>
        </w:rPr>
        <w:t>イ　主催者の存在が明確で、責任の所在が明らかであること。</w:t>
      </w:r>
    </w:p>
    <w:p>
      <w:pPr>
        <w:pStyle w:val="Normal"/>
        <w:spacing w:lineRule="atLeast" w:line="420"/>
        <w:ind w:left="630" w:right="0" w:hanging="210"/>
        <w:jc w:val="left"/>
        <w:rPr>
          <w:rFonts w:cs="ＭＳ 明朝"/>
          <w:sz w:val="24"/>
          <w:szCs w:val="24"/>
        </w:rPr>
      </w:pPr>
      <w:r>
        <w:rPr>
          <w:rFonts w:cs="ＭＳ 明朝"/>
          <w:sz w:val="24"/>
          <w:szCs w:val="24"/>
        </w:rPr>
        <w:t>ロ　政治、宗教、暴力的目的を有していないこと。</w:t>
      </w:r>
    </w:p>
    <w:p>
      <w:pPr>
        <w:pStyle w:val="Normal"/>
        <w:spacing w:lineRule="atLeast" w:line="420"/>
        <w:ind w:left="420" w:right="0" w:hanging="210"/>
        <w:jc w:val="left"/>
        <w:rPr>
          <w:rFonts w:cs="ＭＳ 明朝"/>
          <w:sz w:val="24"/>
          <w:szCs w:val="24"/>
        </w:rPr>
      </w:pPr>
      <w:r>
        <w:rPr>
          <w:rFonts w:cs="ＭＳ 明朝"/>
          <w:sz w:val="24"/>
          <w:szCs w:val="24"/>
        </w:rPr>
        <w:t>(2)</w:t>
      </w:r>
      <w:r>
        <w:rPr>
          <w:rFonts w:cs="ＭＳ 明朝"/>
          <w:sz w:val="24"/>
          <w:szCs w:val="24"/>
        </w:rPr>
        <w:t>　事業内容についての承認基準</w:t>
      </w:r>
    </w:p>
    <w:p>
      <w:pPr>
        <w:pStyle w:val="Normal"/>
        <w:spacing w:lineRule="atLeast" w:line="420"/>
        <w:ind w:left="630" w:right="0" w:hanging="210"/>
        <w:jc w:val="left"/>
        <w:rPr>
          <w:rFonts w:cs="ＭＳ 明朝"/>
          <w:sz w:val="24"/>
          <w:szCs w:val="24"/>
        </w:rPr>
      </w:pPr>
      <w:r>
        <w:rPr>
          <w:rFonts w:cs="ＭＳ 明朝"/>
          <w:sz w:val="24"/>
          <w:szCs w:val="24"/>
        </w:rPr>
        <w:t>イ　政治活動及び宗教活動を目的としないこと。</w:t>
      </w:r>
    </w:p>
    <w:p>
      <w:pPr>
        <w:pStyle w:val="Normal"/>
        <w:spacing w:lineRule="atLeast" w:line="420"/>
        <w:ind w:left="630" w:right="0" w:hanging="210"/>
        <w:jc w:val="left"/>
        <w:rPr>
          <w:rFonts w:cs="ＭＳ 明朝"/>
          <w:sz w:val="24"/>
          <w:szCs w:val="24"/>
        </w:rPr>
      </w:pPr>
      <w:r>
        <w:rPr>
          <w:rFonts w:cs="ＭＳ 明朝"/>
          <w:sz w:val="24"/>
          <w:szCs w:val="24"/>
        </w:rPr>
        <w:t>ロ　営利、勧誘、宣伝、売名行為その他特定の団体又は個人の利益を目的としないこと。</w:t>
      </w:r>
    </w:p>
    <w:p>
      <w:pPr>
        <w:pStyle w:val="Normal"/>
        <w:spacing w:lineRule="atLeast" w:line="420"/>
        <w:ind w:left="630" w:right="0" w:hanging="210"/>
        <w:jc w:val="left"/>
        <w:rPr>
          <w:rFonts w:cs="ＭＳ 明朝"/>
          <w:sz w:val="24"/>
          <w:szCs w:val="24"/>
        </w:rPr>
      </w:pPr>
      <w:r>
        <w:rPr>
          <w:rFonts w:cs="ＭＳ 明朝"/>
          <w:sz w:val="24"/>
          <w:szCs w:val="24"/>
        </w:rPr>
        <w:t>ハ　教育、文化、学術及び福祉等の向上に寄与する等の公益性を有していること。</w:t>
      </w:r>
    </w:p>
    <w:p>
      <w:pPr>
        <w:pStyle w:val="Normal"/>
        <w:spacing w:lineRule="atLeast" w:line="420"/>
        <w:ind w:left="630" w:right="0" w:hanging="210"/>
        <w:jc w:val="left"/>
        <w:rPr>
          <w:rFonts w:cs="ＭＳ 明朝"/>
          <w:sz w:val="24"/>
          <w:szCs w:val="24"/>
        </w:rPr>
      </w:pPr>
      <w:r>
        <w:rPr>
          <w:rFonts w:cs="ＭＳ 明朝"/>
          <w:sz w:val="24"/>
          <w:szCs w:val="24"/>
        </w:rPr>
        <w:t>ニ　原則として全市的な規模又はそれ以上の規模で、幅広い参加が期待される事業内容であること。</w:t>
      </w:r>
    </w:p>
    <w:p>
      <w:pPr>
        <w:pStyle w:val="Normal"/>
        <w:spacing w:lineRule="atLeast" w:line="420"/>
        <w:ind w:left="420" w:right="0" w:hanging="210"/>
        <w:jc w:val="left"/>
        <w:rPr>
          <w:rFonts w:cs="ＭＳ 明朝"/>
          <w:sz w:val="24"/>
          <w:szCs w:val="24"/>
        </w:rPr>
      </w:pPr>
      <w:r>
        <w:rPr>
          <w:rFonts w:cs="ＭＳ 明朝"/>
          <w:sz w:val="24"/>
          <w:szCs w:val="24"/>
        </w:rPr>
        <w:t>(3)</w:t>
      </w:r>
      <w:r>
        <w:rPr>
          <w:rFonts w:cs="ＭＳ 明朝"/>
          <w:sz w:val="24"/>
          <w:szCs w:val="24"/>
        </w:rPr>
        <w:t>　その他の審査基準</w:t>
      </w:r>
    </w:p>
    <w:p>
      <w:pPr>
        <w:pStyle w:val="Normal"/>
        <w:spacing w:lineRule="atLeast" w:line="420"/>
        <w:ind w:left="630" w:right="0" w:hanging="210"/>
        <w:jc w:val="left"/>
        <w:rPr>
          <w:rFonts w:cs="ＭＳ 明朝"/>
          <w:sz w:val="24"/>
          <w:szCs w:val="24"/>
        </w:rPr>
      </w:pPr>
      <w:r>
        <w:rPr>
          <w:rFonts w:cs="ＭＳ 明朝"/>
          <w:sz w:val="24"/>
          <w:szCs w:val="24"/>
        </w:rPr>
        <w:t>イ　原則として参加者等から金銭を徴収しないものであること</w:t>
      </w:r>
      <w:r>
        <w:rPr>
          <w:rFonts w:cs="ＭＳ 明朝"/>
          <w:sz w:val="24"/>
          <w:szCs w:val="24"/>
        </w:rPr>
        <w:t>(</w:t>
      </w:r>
      <w:r>
        <w:rPr>
          <w:rFonts w:cs="ＭＳ 明朝"/>
          <w:sz w:val="24"/>
          <w:szCs w:val="24"/>
        </w:rPr>
        <w:t>主催者が事業収益の相当額を寄附するために行う場合又は資料代等の必要最小限の実費相当額を徴収する場合を除く。</w:t>
      </w:r>
      <w:r>
        <w:rPr>
          <w:rFonts w:cs="ＭＳ 明朝"/>
          <w:sz w:val="24"/>
          <w:szCs w:val="24"/>
        </w:rPr>
        <w:t>)</w:t>
      </w:r>
      <w:r>
        <w:rPr>
          <w:rFonts w:cs="ＭＳ 明朝"/>
          <w:sz w:val="24"/>
          <w:szCs w:val="24"/>
        </w:rPr>
        <w:t>。</w:t>
      </w:r>
    </w:p>
    <w:p>
      <w:pPr>
        <w:pStyle w:val="Normal"/>
        <w:spacing w:lineRule="atLeast" w:line="420"/>
        <w:ind w:left="630" w:right="0" w:hanging="210"/>
        <w:jc w:val="left"/>
        <w:rPr>
          <w:rFonts w:cs="ＭＳ 明朝"/>
          <w:sz w:val="24"/>
          <w:szCs w:val="24"/>
        </w:rPr>
      </w:pPr>
      <w:r>
        <w:rPr>
          <w:rFonts w:cs="ＭＳ 明朝"/>
          <w:sz w:val="24"/>
          <w:szCs w:val="24"/>
        </w:rPr>
        <w:t>ロ　事業の実施に際し、契約、金品の寄附、援助、事業参加等を強要しないこと。</w:t>
      </w:r>
    </w:p>
    <w:p>
      <w:pPr>
        <w:pStyle w:val="Normal"/>
        <w:spacing w:lineRule="atLeast" w:line="420"/>
        <w:ind w:left="630" w:right="0" w:hanging="210"/>
        <w:jc w:val="left"/>
        <w:rPr>
          <w:rFonts w:cs="ＭＳ 明朝"/>
          <w:sz w:val="24"/>
          <w:szCs w:val="24"/>
        </w:rPr>
      </w:pPr>
      <w:r>
        <w:rPr>
          <w:rFonts w:cs="ＭＳ 明朝"/>
          <w:sz w:val="24"/>
          <w:szCs w:val="24"/>
        </w:rPr>
        <w:t>ハ　事業に伴う災害防止、契約、公衆衛生その他安全対策が十分に講じられていること。</w:t>
      </w:r>
    </w:p>
    <w:p>
      <w:pPr>
        <w:pStyle w:val="Normal"/>
        <w:spacing w:lineRule="atLeast" w:line="420"/>
        <w:ind w:left="630" w:right="0" w:hanging="210"/>
        <w:jc w:val="left"/>
        <w:rPr>
          <w:rFonts w:cs="ＭＳ 明朝"/>
          <w:sz w:val="24"/>
          <w:szCs w:val="24"/>
        </w:rPr>
      </w:pPr>
      <w:r>
        <w:rPr>
          <w:rFonts w:cs="ＭＳ 明朝"/>
          <w:sz w:val="24"/>
          <w:szCs w:val="24"/>
        </w:rPr>
        <w:t>ニ　事業の参加者の参加条件、参加料等について、公平に取り扱われていること。</w:t>
      </w:r>
    </w:p>
    <w:p>
      <w:pPr>
        <w:pStyle w:val="Normal"/>
        <w:ind w:left="210" w:right="0" w:firstLine="240"/>
        <w:rPr>
          <w:rFonts w:cs="ＭＳ 明朝"/>
          <w:sz w:val="24"/>
          <w:szCs w:val="24"/>
        </w:rPr>
      </w:pPr>
      <w:r>
        <w:rPr>
          <w:rFonts w:cs="ＭＳ 明朝"/>
          <w:sz w:val="24"/>
          <w:szCs w:val="24"/>
        </w:rPr>
        <w:t>ホ　過去に名義使用の承認をしたものについては、承認条件を履行している　　こと。</w:t>
      </w:r>
    </w:p>
    <w:p>
      <w:pPr>
        <w:pStyle w:val="Normal"/>
        <w:ind w:left="240" w:right="0" w:hanging="240"/>
        <w:rPr>
          <w:sz w:val="24"/>
          <w:szCs w:val="24"/>
        </w:rPr>
      </w:pPr>
      <w:r>
        <w:rPr>
          <w:sz w:val="24"/>
          <w:szCs w:val="24"/>
        </w:rPr>
      </w:r>
    </w:p>
    <w:p>
      <w:pPr>
        <w:pStyle w:val="Normal"/>
        <w:ind w:left="210" w:right="0" w:firstLine="480"/>
        <w:rPr>
          <w:sz w:val="24"/>
          <w:szCs w:val="24"/>
        </w:rPr>
      </w:pPr>
      <w:r>
        <w:rPr>
          <w:sz w:val="24"/>
          <w:szCs w:val="24"/>
        </w:rPr>
        <w:t>□</w:t>
      </w:r>
      <w:r>
        <w:rPr>
          <w:sz w:val="24"/>
          <w:szCs w:val="24"/>
        </w:rPr>
        <w:t>上記の香芝市後援等名義使用承認要綱第２条の承認基準を遵守します。</w:t>
      </w:r>
    </w:p>
    <w:sectPr>
      <w:type w:val="nextPage"/>
      <w:pgSz w:w="11906" w:h="16838"/>
      <w:pgMar w:left="1701" w:right="1701"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1"/>
      <w:szCs w:val="20"/>
      <w:lang w:val="en-US" w:eastAsia="ja-JP" w:bidi="ar-SA"/>
    </w:rPr>
  </w:style>
  <w:style w:type="character" w:styleId="DefaultParagraphFont">
    <w:name w:val="Default Paragraph Font"/>
    <w:qFormat/>
    <w:rPr>
      <w:rFonts w:ascii="ＭＳ 明朝" w:hAnsi="ＭＳ 明朝"/>
      <w:sz w:val="21"/>
    </w:rPr>
  </w:style>
  <w:style w:type="character" w:styleId="Style14">
    <w:name w:val="記 (文字)"/>
    <w:basedOn w:val="DefaultParagraphFont"/>
    <w:qFormat/>
    <w:rPr>
      <w:rFonts w:ascii="ＭＳ 明朝" w:hAnsi="ＭＳ 明朝" w:cs="Times New Roman"/>
      <w:sz w:val="21"/>
    </w:rPr>
  </w:style>
  <w:style w:type="character" w:styleId="Style15">
    <w:name w:val="結語 (文字)"/>
    <w:basedOn w:val="DefaultParagraphFont"/>
    <w:qFormat/>
    <w:rPr>
      <w:rFonts w:ascii="ＭＳ 明朝" w:hAnsi="ＭＳ 明朝" w:cs="Times New Roman"/>
      <w:sz w:val="21"/>
    </w:rPr>
  </w:style>
  <w:style w:type="character" w:styleId="Style16">
    <w:name w:val="ヘッダー (文字)"/>
    <w:basedOn w:val="DefaultParagraphFont"/>
    <w:qFormat/>
    <w:rPr>
      <w:rFonts w:ascii="ＭＳ 明朝" w:hAnsi="ＭＳ 明朝" w:cs="Times New Roman"/>
      <w:sz w:val="21"/>
    </w:rPr>
  </w:style>
  <w:style w:type="character" w:styleId="Style17">
    <w:name w:val="フッター (文字)"/>
    <w:basedOn w:val="DefaultParagraphFont"/>
    <w:qFormat/>
    <w:rPr>
      <w:rFonts w:ascii="ＭＳ 明朝" w:hAnsi="ＭＳ 明朝" w:cs="Times New Roman"/>
      <w:sz w:val="21"/>
    </w:rPr>
  </w:style>
  <w:style w:type="character" w:styleId="Style18">
    <w:name w:val="吹き出し (文字)"/>
    <w:basedOn w:val="DefaultParagraphFont"/>
    <w:qFormat/>
    <w:rPr>
      <w:rFonts w:ascii="Arial" w:hAnsi="Arial" w:eastAsia="ＭＳ ゴシック" w:cs="Times New Roman"/>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1"/>
    </w:rPr>
  </w:style>
  <w:style w:type="paragraph" w:styleId="List">
    <w:name w:val="List"/>
    <w:basedOn w:val="TextBody"/>
    <w:pPr>
      <w:widowControl w:val="false"/>
      <w:bidi w:val="0"/>
      <w:jc w:val="both"/>
    </w:pPr>
    <w:rPr>
      <w:rFonts w:ascii="ＭＳ 明朝" w:hAnsi="ＭＳ 明朝"/>
      <w:sz w:val="21"/>
    </w:rPr>
  </w:style>
  <w:style w:type="paragraph" w:styleId="Caption">
    <w:name w:val="Caption"/>
    <w:basedOn w:val="Normal"/>
    <w:qFormat/>
    <w:pPr>
      <w:widowControl w:val="false"/>
      <w:suppressLineNumbers/>
      <w:bidi w:val="0"/>
      <w:spacing w:before="120" w:after="120"/>
      <w:jc w:val="both"/>
    </w:pPr>
    <w:rPr>
      <w:rFonts w:ascii="ＭＳ 明朝" w:hAnsi="ＭＳ 明朝"/>
      <w:i/>
      <w:iCs/>
      <w:sz w:val="24"/>
      <w:szCs w:val="24"/>
    </w:rPr>
  </w:style>
  <w:style w:type="paragraph" w:styleId="Index">
    <w:name w:val="Index"/>
    <w:basedOn w:val="Normal"/>
    <w:qFormat/>
    <w:pPr>
      <w:widowControl w:val="false"/>
      <w:suppressLineNumbers/>
      <w:bidi w:val="0"/>
      <w:jc w:val="both"/>
    </w:pPr>
    <w:rPr>
      <w:rFonts w:ascii="ＭＳ 明朝" w:hAnsi="ＭＳ 明朝"/>
      <w:sz w:val="21"/>
    </w:rPr>
  </w:style>
  <w:style w:type="paragraph" w:styleId="NoteHeading">
    <w:name w:val="Note Heading"/>
    <w:basedOn w:val="Normal"/>
    <w:qFormat/>
    <w:pPr>
      <w:widowControl w:val="false"/>
      <w:bidi w:val="0"/>
      <w:jc w:val="center"/>
    </w:pPr>
    <w:rPr>
      <w:rFonts w:ascii="ＭＳ 明朝" w:hAnsi="ＭＳ 明朝"/>
      <w:sz w:val="21"/>
    </w:rPr>
  </w:style>
  <w:style w:type="paragraph" w:styleId="Closing">
    <w:name w:val="Closing"/>
    <w:basedOn w:val="Normal"/>
    <w:qFormat/>
    <w:pPr>
      <w:widowControl w:val="false"/>
      <w:bidi w:val="0"/>
      <w:jc w:val="right"/>
    </w:pPr>
    <w:rPr>
      <w:rFonts w:ascii="ＭＳ 明朝" w:hAnsi="ＭＳ 明朝"/>
      <w:sz w:val="21"/>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sz w:val="21"/>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sz w:val="21"/>
    </w:rPr>
  </w:style>
  <w:style w:type="paragraph" w:styleId="BalloonText">
    <w:name w:val="Balloon Text"/>
    <w:basedOn w:val="Normal"/>
    <w:qFormat/>
    <w:pPr>
      <w:widowControl w:val="false"/>
      <w:bidi w:val="0"/>
      <w:jc w:val="both"/>
    </w:pPr>
    <w:rPr>
      <w:rFonts w:ascii="Arial" w:hAnsi="Arial" w:eastAsia="ＭＳ ゴシック" w:cs="Times New Roman"/>
      <w:sz w:val="18"/>
      <w:szCs w:val="18"/>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3</Pages>
  <Words>890</Words>
  <Characters>896</Characters>
  <CharactersWithSpaces>984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2022-04-08T05:41:00Z</dcterms:created>
  <dc:creator>(株)ぎょうせい</dc:creator>
  <dc:description/>
  <dc:language>en-US</dc:language>
  <cp:lastModifiedBy>NET101</cp:lastModifiedBy>
  <cp:lastPrinted>2016-09-04T23:56:00Z</cp:lastPrinted>
  <dcterms:modified xsi:type="dcterms:W3CDTF">2022-04-08T05:41:00Z</dcterms:modified>
  <cp:revision>2</cp:revision>
  <dc:subject/>
  <dc:title>第1号様式(第3条関係)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