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93" w:rsidRDefault="00357A93" w:rsidP="00357A93">
      <w:pPr>
        <w:autoSpaceDE w:val="0"/>
        <w:autoSpaceDN w:val="0"/>
        <w:adjustRightInd w:val="0"/>
        <w:ind w:left="200" w:hanging="200"/>
        <w:rPr>
          <w:sz w:val="20"/>
          <w:szCs w:val="20"/>
        </w:rPr>
      </w:pPr>
      <w:bookmarkStart w:id="0" w:name="_GoBack"/>
      <w:bookmarkEnd w:id="0"/>
      <w:r>
        <w:rPr>
          <w:rFonts w:hint="eastAsia"/>
        </w:rPr>
        <w:t>第３号様式（第４条関係）</w:t>
      </w:r>
    </w:p>
    <w:p w:rsidR="00357A93" w:rsidRDefault="00357A93" w:rsidP="00357A93">
      <w:pPr>
        <w:autoSpaceDE w:val="0"/>
        <w:autoSpaceDN w:val="0"/>
        <w:adjustRightInd w:val="0"/>
        <w:jc w:val="left"/>
        <w:rPr>
          <w:sz w:val="20"/>
          <w:szCs w:val="20"/>
        </w:rPr>
      </w:pPr>
    </w:p>
    <w:p w:rsidR="00357A93" w:rsidRPr="001B0207" w:rsidRDefault="00357A93" w:rsidP="00357A93">
      <w:pPr>
        <w:autoSpaceDE w:val="0"/>
        <w:autoSpaceDN w:val="0"/>
        <w:adjustRightInd w:val="0"/>
        <w:jc w:val="center"/>
        <w:rPr>
          <w:sz w:val="28"/>
          <w:szCs w:val="28"/>
        </w:rPr>
      </w:pPr>
      <w:r w:rsidRPr="001B0207">
        <w:rPr>
          <w:rFonts w:hint="eastAsia"/>
          <w:sz w:val="28"/>
          <w:szCs w:val="28"/>
        </w:rPr>
        <w:t>事業計画変更申出書</w:t>
      </w:r>
    </w:p>
    <w:p w:rsidR="00357A93" w:rsidRDefault="00357A93" w:rsidP="00357A93">
      <w:pPr>
        <w:autoSpaceDE w:val="0"/>
        <w:autoSpaceDN w:val="0"/>
        <w:adjustRightInd w:val="0"/>
        <w:jc w:val="right"/>
        <w:rPr>
          <w:sz w:val="20"/>
          <w:szCs w:val="20"/>
        </w:rPr>
      </w:pPr>
      <w:r>
        <w:rPr>
          <w:rFonts w:hint="eastAsia"/>
        </w:rPr>
        <w:t xml:space="preserve">　　年　　月　　日　　</w:t>
      </w:r>
    </w:p>
    <w:p w:rsidR="00357A93" w:rsidRDefault="00357A93" w:rsidP="00357A93">
      <w:pPr>
        <w:autoSpaceDE w:val="0"/>
        <w:autoSpaceDN w:val="0"/>
        <w:adjustRightInd w:val="0"/>
        <w:jc w:val="left"/>
        <w:rPr>
          <w:sz w:val="20"/>
          <w:szCs w:val="20"/>
        </w:rPr>
      </w:pPr>
      <w:r>
        <w:rPr>
          <w:rFonts w:hint="eastAsia"/>
        </w:rPr>
        <w:t xml:space="preserve">　　香芝市長　　　　様</w:t>
      </w:r>
    </w:p>
    <w:p w:rsidR="00357A93" w:rsidRDefault="00357A93" w:rsidP="00357A93">
      <w:pPr>
        <w:autoSpaceDE w:val="0"/>
        <w:autoSpaceDN w:val="0"/>
        <w:adjustRightInd w:val="0"/>
        <w:ind w:right="852"/>
      </w:pPr>
    </w:p>
    <w:p w:rsidR="00357A93" w:rsidRDefault="00357A93" w:rsidP="00357A93">
      <w:pPr>
        <w:autoSpaceDE w:val="0"/>
        <w:autoSpaceDN w:val="0"/>
        <w:adjustRightInd w:val="0"/>
        <w:ind w:right="852" w:firstLineChars="1300" w:firstLine="2600"/>
        <w:rPr>
          <w:sz w:val="20"/>
          <w:szCs w:val="20"/>
        </w:rPr>
      </w:pPr>
      <w:r>
        <w:rPr>
          <w:rFonts w:hint="eastAsia"/>
        </w:rPr>
        <w:t xml:space="preserve">開発者　住所　　　　　　　　　　　　　</w:t>
      </w:r>
    </w:p>
    <w:p w:rsidR="00357A93" w:rsidRPr="001B0207" w:rsidRDefault="00357A93" w:rsidP="00357A93">
      <w:pPr>
        <w:ind w:firstLineChars="1700" w:firstLine="3400"/>
      </w:pPr>
      <w:r w:rsidRPr="001B0207">
        <w:rPr>
          <w:rFonts w:hint="eastAsia"/>
        </w:rPr>
        <w:t xml:space="preserve">氏名　　　　　　　　</w:t>
      </w:r>
      <w:r>
        <w:rPr>
          <w:rFonts w:hint="eastAsia"/>
        </w:rPr>
        <w:t xml:space="preserve">　　　　　　　</w:t>
      </w:r>
      <w:r w:rsidRPr="001B0207">
        <w:rPr>
          <w:rFonts w:hint="eastAsia"/>
        </w:rPr>
        <w:t xml:space="preserve">　　　　　　　</w:t>
      </w:r>
      <w:r w:rsidR="003846C9">
        <w:rPr>
          <w:rFonts w:hint="eastAsia"/>
        </w:rPr>
        <w:t xml:space="preserve">　</w:t>
      </w:r>
      <w:r w:rsidRPr="001B0207">
        <w:rPr>
          <w:rFonts w:hint="eastAsia"/>
        </w:rPr>
        <w:t xml:space="preserve">　　</w:t>
      </w:r>
    </w:p>
    <w:p w:rsidR="00357A93" w:rsidRDefault="00357A93" w:rsidP="00357A93">
      <w:pPr>
        <w:autoSpaceDE w:val="0"/>
        <w:autoSpaceDN w:val="0"/>
        <w:adjustRightInd w:val="0"/>
        <w:ind w:right="852" w:firstLineChars="1700" w:firstLine="3400"/>
        <w:rPr>
          <w:sz w:val="20"/>
          <w:szCs w:val="20"/>
        </w:rPr>
      </w:pPr>
      <w:r>
        <w:t>TEL</w:t>
      </w:r>
      <w:r>
        <w:rPr>
          <w:rFonts w:hint="eastAsia"/>
        </w:rPr>
        <w:t xml:space="preserve">　　　　　　　　　　　　　</w:t>
      </w:r>
    </w:p>
    <w:p w:rsidR="00357A93" w:rsidRDefault="00357A93" w:rsidP="00357A93">
      <w:pPr>
        <w:autoSpaceDE w:val="0"/>
        <w:autoSpaceDN w:val="0"/>
        <w:adjustRightInd w:val="0"/>
        <w:ind w:right="852" w:firstLineChars="400" w:firstLine="800"/>
      </w:pPr>
    </w:p>
    <w:p w:rsidR="00357A93" w:rsidRDefault="00357A93" w:rsidP="00357A93">
      <w:pPr>
        <w:autoSpaceDE w:val="0"/>
        <w:autoSpaceDN w:val="0"/>
        <w:adjustRightInd w:val="0"/>
        <w:ind w:right="852" w:firstLineChars="1300" w:firstLine="2600"/>
        <w:rPr>
          <w:sz w:val="20"/>
          <w:szCs w:val="20"/>
        </w:rPr>
      </w:pPr>
      <w:r>
        <w:rPr>
          <w:rFonts w:hint="eastAsia"/>
        </w:rPr>
        <w:t xml:space="preserve">代理者　住所　　　　　　　　　　　　　</w:t>
      </w:r>
    </w:p>
    <w:p w:rsidR="00357A93" w:rsidRPr="001B0207" w:rsidRDefault="00357A93" w:rsidP="00357A93">
      <w:r w:rsidRPr="001B0207">
        <w:rPr>
          <w:rFonts w:hint="eastAsia"/>
        </w:rPr>
        <w:t xml:space="preserve">　　　　　　　　　　　　　　　</w:t>
      </w:r>
      <w:r>
        <w:rPr>
          <w:rFonts w:hint="eastAsia"/>
        </w:rPr>
        <w:t xml:space="preserve">　</w:t>
      </w:r>
      <w:r w:rsidRPr="001B0207">
        <w:rPr>
          <w:rFonts w:hint="eastAsia"/>
        </w:rPr>
        <w:t xml:space="preserve">　氏名　　　　　</w:t>
      </w:r>
      <w:r>
        <w:rPr>
          <w:rFonts w:hint="eastAsia"/>
        </w:rPr>
        <w:t xml:space="preserve">　　　　　　　</w:t>
      </w:r>
      <w:r w:rsidRPr="001B0207">
        <w:rPr>
          <w:rFonts w:hint="eastAsia"/>
        </w:rPr>
        <w:t xml:space="preserve">　　　　　　　　　　</w:t>
      </w:r>
      <w:r w:rsidR="003846C9">
        <w:rPr>
          <w:rFonts w:hint="eastAsia"/>
        </w:rPr>
        <w:t xml:space="preserve">　</w:t>
      </w:r>
    </w:p>
    <w:p w:rsidR="00357A93" w:rsidRPr="001B0207" w:rsidRDefault="00357A93" w:rsidP="00357A93">
      <w:r w:rsidRPr="001B0207">
        <w:rPr>
          <w:rFonts w:hint="eastAsia"/>
        </w:rPr>
        <w:t xml:space="preserve">　　　　　　　　　　　　　　　　　</w:t>
      </w:r>
      <w:r w:rsidRPr="001B0207">
        <w:t>TEL</w:t>
      </w:r>
      <w:r w:rsidRPr="001B0207">
        <w:rPr>
          <w:rFonts w:hint="eastAsia"/>
        </w:rPr>
        <w:t xml:space="preserve">　　　</w:t>
      </w:r>
      <w:r>
        <w:rPr>
          <w:rFonts w:hint="eastAsia"/>
        </w:rPr>
        <w:t xml:space="preserve">　　　　　　</w:t>
      </w:r>
      <w:r w:rsidRPr="001B0207">
        <w:rPr>
          <w:rFonts w:hint="eastAsia"/>
        </w:rPr>
        <w:t xml:space="preserve">　　　　</w:t>
      </w:r>
      <w:r w:rsidRPr="001B0207">
        <w:t>(</w:t>
      </w:r>
      <w:r w:rsidRPr="001B0207">
        <w:rPr>
          <w:rFonts w:hint="eastAsia"/>
        </w:rPr>
        <w:t>担当者</w:t>
      </w:r>
      <w:r>
        <w:rPr>
          <w:rFonts w:hint="eastAsia"/>
        </w:rPr>
        <w:t xml:space="preserve">　</w:t>
      </w:r>
      <w:r w:rsidRPr="001B0207">
        <w:rPr>
          <w:rFonts w:hint="eastAsia"/>
        </w:rPr>
        <w:t xml:space="preserve">　　　　　</w:t>
      </w:r>
      <w:r w:rsidRPr="001B0207">
        <w:t>)</w:t>
      </w:r>
      <w:r w:rsidRPr="001B0207">
        <w:rPr>
          <w:rFonts w:hint="eastAsia"/>
        </w:rPr>
        <w:t xml:space="preserve">　　</w:t>
      </w:r>
    </w:p>
    <w:p w:rsidR="00357A93" w:rsidRDefault="00357A93" w:rsidP="00357A93">
      <w:pPr>
        <w:autoSpaceDE w:val="0"/>
        <w:autoSpaceDN w:val="0"/>
        <w:adjustRightInd w:val="0"/>
        <w:jc w:val="left"/>
        <w:rPr>
          <w:sz w:val="20"/>
          <w:szCs w:val="20"/>
        </w:rPr>
      </w:pPr>
    </w:p>
    <w:p w:rsidR="00357A93" w:rsidRDefault="00357A93" w:rsidP="00357A93">
      <w:pPr>
        <w:autoSpaceDE w:val="0"/>
        <w:autoSpaceDN w:val="0"/>
        <w:adjustRightInd w:val="0"/>
        <w:jc w:val="left"/>
        <w:rPr>
          <w:sz w:val="20"/>
          <w:szCs w:val="20"/>
        </w:rPr>
      </w:pPr>
      <w:r>
        <w:rPr>
          <w:rFonts w:hint="eastAsia"/>
        </w:rPr>
        <w:t xml:space="preserve">　香芝市開発指導要綱第</w:t>
      </w:r>
      <w:r>
        <w:t>4</w:t>
      </w:r>
      <w:r>
        <w:rPr>
          <w:rFonts w:hint="eastAsia"/>
        </w:rPr>
        <w:t>条第</w:t>
      </w:r>
      <w:r>
        <w:t>5</w:t>
      </w:r>
      <w:r>
        <w:rPr>
          <w:rFonts w:hint="eastAsia"/>
        </w:rPr>
        <w:t>項の規定により下記の通り申し出ます。</w:t>
      </w:r>
    </w:p>
    <w:p w:rsidR="00357A93" w:rsidRDefault="00357A93" w:rsidP="00357A93">
      <w:pPr>
        <w:autoSpaceDE w:val="0"/>
        <w:autoSpaceDN w:val="0"/>
        <w:adjustRightInd w:val="0"/>
        <w:jc w:val="left"/>
        <w:rPr>
          <w:sz w:val="20"/>
          <w:szCs w:val="20"/>
        </w:rPr>
      </w:pPr>
    </w:p>
    <w:p w:rsidR="00357A93" w:rsidRDefault="00357A93" w:rsidP="00357A93">
      <w:pPr>
        <w:autoSpaceDE w:val="0"/>
        <w:autoSpaceDN w:val="0"/>
        <w:adjustRightInd w:val="0"/>
        <w:jc w:val="center"/>
        <w:rPr>
          <w:sz w:val="20"/>
          <w:szCs w:val="20"/>
        </w:rPr>
      </w:pPr>
      <w:r>
        <w:rPr>
          <w:rFonts w:hint="eastAsia"/>
        </w:rPr>
        <w:t>記</w:t>
      </w:r>
    </w:p>
    <w:p w:rsidR="00357A93" w:rsidRDefault="00357A93" w:rsidP="00357A93">
      <w:pPr>
        <w:autoSpaceDE w:val="0"/>
        <w:autoSpaceDN w:val="0"/>
        <w:adjustRightInd w:val="0"/>
        <w:jc w:val="left"/>
        <w:rPr>
          <w:sz w:val="20"/>
          <w:szCs w:val="20"/>
        </w:rPr>
      </w:pPr>
    </w:p>
    <w:p w:rsidR="00357A93" w:rsidRDefault="00357A93" w:rsidP="00357A93">
      <w:pPr>
        <w:autoSpaceDE w:val="0"/>
        <w:autoSpaceDN w:val="0"/>
        <w:adjustRightInd w:val="0"/>
        <w:jc w:val="left"/>
        <w:rPr>
          <w:sz w:val="20"/>
          <w:szCs w:val="20"/>
        </w:rPr>
      </w:pPr>
      <w:r>
        <w:t>(</w:t>
      </w:r>
      <w:r>
        <w:rPr>
          <w:rFonts w:hint="eastAsia"/>
        </w:rPr>
        <w:t>事業計画の変更の概要</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686"/>
        <w:gridCol w:w="3686"/>
      </w:tblGrid>
      <w:tr w:rsidR="00357A93" w:rsidRPr="005738FB" w:rsidTr="00CB4653">
        <w:tblPrEx>
          <w:tblCellMar>
            <w:top w:w="0" w:type="dxa"/>
            <w:bottom w:w="0" w:type="dxa"/>
          </w:tblCellMar>
        </w:tblPrEx>
        <w:trPr>
          <w:trHeight w:hRule="exact" w:val="454"/>
        </w:trPr>
        <w:tc>
          <w:tcPr>
            <w:tcW w:w="1418" w:type="dxa"/>
            <w:vAlign w:val="center"/>
          </w:tcPr>
          <w:p w:rsidR="00357A93" w:rsidRPr="005738FB" w:rsidRDefault="00357A93" w:rsidP="00CB4653">
            <w:pPr>
              <w:autoSpaceDE w:val="0"/>
              <w:autoSpaceDN w:val="0"/>
              <w:adjustRightInd w:val="0"/>
              <w:jc w:val="center"/>
            </w:pPr>
            <w:r w:rsidRPr="005738FB">
              <w:rPr>
                <w:rFonts w:hint="eastAsia"/>
              </w:rPr>
              <w:t>変更の概要</w:t>
            </w:r>
          </w:p>
        </w:tc>
        <w:tc>
          <w:tcPr>
            <w:tcW w:w="3402" w:type="dxa"/>
            <w:vAlign w:val="center"/>
          </w:tcPr>
          <w:p w:rsidR="00357A93" w:rsidRPr="005738FB" w:rsidRDefault="00357A93" w:rsidP="00CB4653">
            <w:pPr>
              <w:autoSpaceDE w:val="0"/>
              <w:autoSpaceDN w:val="0"/>
              <w:adjustRightInd w:val="0"/>
              <w:jc w:val="center"/>
            </w:pPr>
            <w:r w:rsidRPr="005738FB">
              <w:rPr>
                <w:rFonts w:hint="eastAsia"/>
              </w:rPr>
              <w:t>変更後</w:t>
            </w:r>
          </w:p>
        </w:tc>
        <w:tc>
          <w:tcPr>
            <w:tcW w:w="3402" w:type="dxa"/>
            <w:vAlign w:val="center"/>
          </w:tcPr>
          <w:p w:rsidR="00357A93" w:rsidRPr="005738FB" w:rsidRDefault="00357A93" w:rsidP="00CB4653">
            <w:pPr>
              <w:autoSpaceDE w:val="0"/>
              <w:autoSpaceDN w:val="0"/>
              <w:adjustRightInd w:val="0"/>
              <w:jc w:val="center"/>
            </w:pPr>
            <w:r w:rsidRPr="005738FB">
              <w:rPr>
                <w:rFonts w:hint="eastAsia"/>
              </w:rPr>
              <w:t>変更前</w:t>
            </w:r>
          </w:p>
        </w:tc>
      </w:tr>
      <w:tr w:rsidR="00357A93" w:rsidRPr="005738FB" w:rsidTr="00CB4653">
        <w:tblPrEx>
          <w:tblCellMar>
            <w:top w:w="0" w:type="dxa"/>
            <w:bottom w:w="0" w:type="dxa"/>
          </w:tblCellMar>
        </w:tblPrEx>
        <w:trPr>
          <w:trHeight w:hRule="exact" w:val="454"/>
        </w:trPr>
        <w:tc>
          <w:tcPr>
            <w:tcW w:w="1418" w:type="dxa"/>
            <w:vAlign w:val="center"/>
          </w:tcPr>
          <w:p w:rsidR="00357A93" w:rsidRPr="005738FB" w:rsidRDefault="00357A93" w:rsidP="00CB4653">
            <w:pPr>
              <w:autoSpaceDE w:val="0"/>
              <w:autoSpaceDN w:val="0"/>
              <w:adjustRightInd w:val="0"/>
              <w:jc w:val="center"/>
            </w:pPr>
            <w:r w:rsidRPr="005738FB">
              <w:rPr>
                <w:rFonts w:hint="eastAsia"/>
              </w:rPr>
              <w:t>開発区域</w:t>
            </w:r>
          </w:p>
        </w:tc>
        <w:tc>
          <w:tcPr>
            <w:tcW w:w="3686" w:type="dxa"/>
            <w:vAlign w:val="center"/>
          </w:tcPr>
          <w:p w:rsidR="00357A93" w:rsidRPr="005738FB" w:rsidRDefault="00357A93" w:rsidP="00CB4653">
            <w:pPr>
              <w:autoSpaceDE w:val="0"/>
              <w:autoSpaceDN w:val="0"/>
              <w:adjustRightInd w:val="0"/>
            </w:pPr>
            <w:r w:rsidRPr="005738FB">
              <w:rPr>
                <w:rFonts w:hint="eastAsia"/>
              </w:rPr>
              <w:t>香芝市</w:t>
            </w:r>
          </w:p>
        </w:tc>
        <w:tc>
          <w:tcPr>
            <w:tcW w:w="3686" w:type="dxa"/>
            <w:vAlign w:val="center"/>
          </w:tcPr>
          <w:p w:rsidR="00357A93" w:rsidRPr="005738FB" w:rsidRDefault="00357A93" w:rsidP="00CB4653">
            <w:pPr>
              <w:autoSpaceDE w:val="0"/>
              <w:autoSpaceDN w:val="0"/>
              <w:adjustRightInd w:val="0"/>
            </w:pPr>
            <w:r w:rsidRPr="005738FB">
              <w:rPr>
                <w:rFonts w:hint="eastAsia"/>
              </w:rPr>
              <w:t>香芝市</w:t>
            </w:r>
          </w:p>
        </w:tc>
      </w:tr>
      <w:tr w:rsidR="00357A93" w:rsidRPr="005738FB" w:rsidTr="00CB4653">
        <w:tblPrEx>
          <w:tblCellMar>
            <w:top w:w="0" w:type="dxa"/>
            <w:bottom w:w="0" w:type="dxa"/>
          </w:tblCellMar>
        </w:tblPrEx>
        <w:trPr>
          <w:trHeight w:hRule="exact" w:val="454"/>
        </w:trPr>
        <w:tc>
          <w:tcPr>
            <w:tcW w:w="1418" w:type="dxa"/>
            <w:vAlign w:val="center"/>
          </w:tcPr>
          <w:p w:rsidR="00357A93" w:rsidRPr="005738FB" w:rsidRDefault="00357A93" w:rsidP="00CB4653">
            <w:pPr>
              <w:autoSpaceDE w:val="0"/>
              <w:autoSpaceDN w:val="0"/>
              <w:adjustRightInd w:val="0"/>
              <w:jc w:val="center"/>
            </w:pPr>
            <w:r w:rsidRPr="005738FB">
              <w:rPr>
                <w:rFonts w:hint="eastAsia"/>
              </w:rPr>
              <w:t>開発面積</w:t>
            </w:r>
          </w:p>
        </w:tc>
        <w:tc>
          <w:tcPr>
            <w:tcW w:w="3686" w:type="dxa"/>
            <w:vAlign w:val="center"/>
          </w:tcPr>
          <w:p w:rsidR="00357A93" w:rsidRPr="005738FB" w:rsidRDefault="00357A93" w:rsidP="00CB4653">
            <w:pPr>
              <w:autoSpaceDE w:val="0"/>
              <w:autoSpaceDN w:val="0"/>
              <w:adjustRightInd w:val="0"/>
              <w:jc w:val="right"/>
            </w:pPr>
            <w:r w:rsidRPr="005738FB">
              <w:rPr>
                <w:rFonts w:hint="eastAsia"/>
              </w:rPr>
              <w:t xml:space="preserve">㎡　　</w:t>
            </w:r>
          </w:p>
        </w:tc>
        <w:tc>
          <w:tcPr>
            <w:tcW w:w="3686" w:type="dxa"/>
            <w:vAlign w:val="center"/>
          </w:tcPr>
          <w:p w:rsidR="00357A93" w:rsidRPr="005738FB" w:rsidRDefault="00357A93" w:rsidP="00CB4653">
            <w:pPr>
              <w:autoSpaceDE w:val="0"/>
              <w:autoSpaceDN w:val="0"/>
              <w:adjustRightInd w:val="0"/>
              <w:jc w:val="right"/>
            </w:pPr>
            <w:r w:rsidRPr="005738FB">
              <w:rPr>
                <w:rFonts w:hint="eastAsia"/>
              </w:rPr>
              <w:t xml:space="preserve">㎡　　</w:t>
            </w:r>
          </w:p>
        </w:tc>
      </w:tr>
      <w:tr w:rsidR="00357A93" w:rsidRPr="005738FB" w:rsidTr="00CB4653">
        <w:tblPrEx>
          <w:tblCellMar>
            <w:top w:w="0" w:type="dxa"/>
            <w:bottom w:w="0" w:type="dxa"/>
          </w:tblCellMar>
        </w:tblPrEx>
        <w:trPr>
          <w:trHeight w:hRule="exact" w:val="454"/>
        </w:trPr>
        <w:tc>
          <w:tcPr>
            <w:tcW w:w="1418" w:type="dxa"/>
            <w:vAlign w:val="center"/>
          </w:tcPr>
          <w:p w:rsidR="00357A93" w:rsidRPr="005738FB" w:rsidRDefault="00357A93" w:rsidP="00CB4653">
            <w:pPr>
              <w:autoSpaceDE w:val="0"/>
              <w:autoSpaceDN w:val="0"/>
              <w:adjustRightInd w:val="0"/>
              <w:jc w:val="center"/>
            </w:pPr>
            <w:r w:rsidRPr="005738FB">
              <w:rPr>
                <w:rFonts w:hint="eastAsia"/>
              </w:rPr>
              <w:t>予定建築物</w:t>
            </w:r>
          </w:p>
        </w:tc>
        <w:tc>
          <w:tcPr>
            <w:tcW w:w="3686" w:type="dxa"/>
            <w:vAlign w:val="center"/>
          </w:tcPr>
          <w:p w:rsidR="00357A93" w:rsidRPr="005738FB" w:rsidRDefault="00357A93" w:rsidP="00CB4653">
            <w:pPr>
              <w:autoSpaceDE w:val="0"/>
              <w:autoSpaceDN w:val="0"/>
              <w:adjustRightInd w:val="0"/>
            </w:pPr>
            <w:r w:rsidRPr="005738FB">
              <w:rPr>
                <w:rFonts w:hint="eastAsia"/>
              </w:rPr>
              <w:t xml:space="preserve">　</w:t>
            </w:r>
          </w:p>
        </w:tc>
        <w:tc>
          <w:tcPr>
            <w:tcW w:w="3686" w:type="dxa"/>
            <w:vAlign w:val="center"/>
          </w:tcPr>
          <w:p w:rsidR="00357A93" w:rsidRPr="005738FB" w:rsidRDefault="00357A93" w:rsidP="00CB4653">
            <w:pPr>
              <w:autoSpaceDE w:val="0"/>
              <w:autoSpaceDN w:val="0"/>
              <w:adjustRightInd w:val="0"/>
            </w:pPr>
            <w:r w:rsidRPr="005738FB">
              <w:rPr>
                <w:rFonts w:hint="eastAsia"/>
              </w:rPr>
              <w:t xml:space="preserve">　</w:t>
            </w:r>
          </w:p>
        </w:tc>
      </w:tr>
      <w:tr w:rsidR="00357A93" w:rsidRPr="005738FB" w:rsidTr="00CB4653">
        <w:tblPrEx>
          <w:tblCellMar>
            <w:top w:w="0" w:type="dxa"/>
            <w:bottom w:w="0" w:type="dxa"/>
          </w:tblCellMar>
        </w:tblPrEx>
        <w:trPr>
          <w:trHeight w:hRule="exact" w:val="454"/>
        </w:trPr>
        <w:tc>
          <w:tcPr>
            <w:tcW w:w="1418" w:type="dxa"/>
            <w:vAlign w:val="center"/>
          </w:tcPr>
          <w:p w:rsidR="00357A93" w:rsidRPr="005738FB" w:rsidRDefault="00357A93" w:rsidP="00CB4653">
            <w:pPr>
              <w:autoSpaceDE w:val="0"/>
              <w:autoSpaceDN w:val="0"/>
              <w:adjustRightInd w:val="0"/>
            </w:pPr>
            <w:r w:rsidRPr="005738FB">
              <w:rPr>
                <w:rFonts w:hint="eastAsia"/>
              </w:rPr>
              <w:t xml:space="preserve">　その他</w:t>
            </w:r>
          </w:p>
        </w:tc>
        <w:tc>
          <w:tcPr>
            <w:tcW w:w="3686" w:type="dxa"/>
            <w:vAlign w:val="center"/>
          </w:tcPr>
          <w:p w:rsidR="00357A93" w:rsidRPr="005738FB" w:rsidRDefault="00357A93" w:rsidP="00CB4653">
            <w:pPr>
              <w:autoSpaceDE w:val="0"/>
              <w:autoSpaceDN w:val="0"/>
              <w:adjustRightInd w:val="0"/>
            </w:pPr>
            <w:r w:rsidRPr="005738FB">
              <w:rPr>
                <w:rFonts w:hint="eastAsia"/>
              </w:rPr>
              <w:t xml:space="preserve">　</w:t>
            </w:r>
          </w:p>
        </w:tc>
        <w:tc>
          <w:tcPr>
            <w:tcW w:w="3686" w:type="dxa"/>
            <w:vAlign w:val="center"/>
          </w:tcPr>
          <w:p w:rsidR="00357A93" w:rsidRPr="005738FB" w:rsidRDefault="00357A93" w:rsidP="00CB4653">
            <w:pPr>
              <w:autoSpaceDE w:val="0"/>
              <w:autoSpaceDN w:val="0"/>
              <w:adjustRightInd w:val="0"/>
            </w:pPr>
            <w:r w:rsidRPr="005738FB">
              <w:rPr>
                <w:rFonts w:hint="eastAsia"/>
              </w:rPr>
              <w:t xml:space="preserve">　</w:t>
            </w:r>
          </w:p>
        </w:tc>
      </w:tr>
      <w:tr w:rsidR="00357A93" w:rsidRPr="005738FB" w:rsidTr="00CB4653">
        <w:tblPrEx>
          <w:tblCellMar>
            <w:top w:w="0" w:type="dxa"/>
            <w:bottom w:w="0" w:type="dxa"/>
          </w:tblCellMar>
        </w:tblPrEx>
        <w:trPr>
          <w:trHeight w:hRule="exact" w:val="454"/>
        </w:trPr>
        <w:tc>
          <w:tcPr>
            <w:tcW w:w="1418" w:type="dxa"/>
            <w:vAlign w:val="center"/>
          </w:tcPr>
          <w:p w:rsidR="00357A93" w:rsidRPr="005738FB" w:rsidRDefault="00357A93" w:rsidP="00CB4653">
            <w:pPr>
              <w:autoSpaceDE w:val="0"/>
              <w:autoSpaceDN w:val="0"/>
              <w:adjustRightInd w:val="0"/>
            </w:pPr>
            <w:r w:rsidRPr="005738FB">
              <w:rPr>
                <w:rFonts w:hint="eastAsia"/>
              </w:rPr>
              <w:t xml:space="preserve">　</w:t>
            </w:r>
          </w:p>
        </w:tc>
        <w:tc>
          <w:tcPr>
            <w:tcW w:w="3686" w:type="dxa"/>
            <w:vAlign w:val="center"/>
          </w:tcPr>
          <w:p w:rsidR="00357A93" w:rsidRPr="005738FB" w:rsidRDefault="00357A93" w:rsidP="00CB4653">
            <w:pPr>
              <w:autoSpaceDE w:val="0"/>
              <w:autoSpaceDN w:val="0"/>
              <w:adjustRightInd w:val="0"/>
            </w:pPr>
            <w:r w:rsidRPr="005738FB">
              <w:rPr>
                <w:rFonts w:hint="eastAsia"/>
              </w:rPr>
              <w:t xml:space="preserve">　</w:t>
            </w:r>
          </w:p>
        </w:tc>
        <w:tc>
          <w:tcPr>
            <w:tcW w:w="3686" w:type="dxa"/>
            <w:vAlign w:val="center"/>
          </w:tcPr>
          <w:p w:rsidR="00357A93" w:rsidRPr="005738FB" w:rsidRDefault="00357A93" w:rsidP="00CB4653">
            <w:pPr>
              <w:autoSpaceDE w:val="0"/>
              <w:autoSpaceDN w:val="0"/>
              <w:adjustRightInd w:val="0"/>
            </w:pPr>
            <w:r w:rsidRPr="005738FB">
              <w:rPr>
                <w:rFonts w:hint="eastAsia"/>
              </w:rPr>
              <w:t xml:space="preserve">　</w:t>
            </w:r>
          </w:p>
        </w:tc>
      </w:tr>
      <w:tr w:rsidR="00357A93" w:rsidRPr="005738FB" w:rsidTr="00CB4653">
        <w:tblPrEx>
          <w:tblCellMar>
            <w:top w:w="0" w:type="dxa"/>
            <w:bottom w:w="0" w:type="dxa"/>
          </w:tblCellMar>
        </w:tblPrEx>
        <w:trPr>
          <w:trHeight w:hRule="exact" w:val="454"/>
        </w:trPr>
        <w:tc>
          <w:tcPr>
            <w:tcW w:w="1418" w:type="dxa"/>
            <w:vAlign w:val="center"/>
          </w:tcPr>
          <w:p w:rsidR="00357A93" w:rsidRPr="005738FB" w:rsidRDefault="00357A93" w:rsidP="00CB4653">
            <w:pPr>
              <w:autoSpaceDE w:val="0"/>
              <w:autoSpaceDN w:val="0"/>
              <w:adjustRightInd w:val="0"/>
            </w:pPr>
            <w:r w:rsidRPr="005738FB">
              <w:rPr>
                <w:rFonts w:hint="eastAsia"/>
              </w:rPr>
              <w:t xml:space="preserve">　</w:t>
            </w:r>
          </w:p>
        </w:tc>
        <w:tc>
          <w:tcPr>
            <w:tcW w:w="3686" w:type="dxa"/>
            <w:vAlign w:val="center"/>
          </w:tcPr>
          <w:p w:rsidR="00357A93" w:rsidRPr="005738FB" w:rsidRDefault="00357A93" w:rsidP="00CB4653">
            <w:pPr>
              <w:autoSpaceDE w:val="0"/>
              <w:autoSpaceDN w:val="0"/>
              <w:adjustRightInd w:val="0"/>
            </w:pPr>
            <w:r w:rsidRPr="005738FB">
              <w:rPr>
                <w:rFonts w:hint="eastAsia"/>
              </w:rPr>
              <w:t xml:space="preserve">　</w:t>
            </w:r>
          </w:p>
        </w:tc>
        <w:tc>
          <w:tcPr>
            <w:tcW w:w="3686" w:type="dxa"/>
            <w:vAlign w:val="center"/>
          </w:tcPr>
          <w:p w:rsidR="00357A93" w:rsidRPr="005738FB" w:rsidRDefault="00357A93" w:rsidP="00CB4653">
            <w:pPr>
              <w:autoSpaceDE w:val="0"/>
              <w:autoSpaceDN w:val="0"/>
              <w:adjustRightInd w:val="0"/>
            </w:pPr>
            <w:r w:rsidRPr="005738FB">
              <w:rPr>
                <w:rFonts w:hint="eastAsia"/>
              </w:rPr>
              <w:t xml:space="preserve">　</w:t>
            </w:r>
          </w:p>
        </w:tc>
      </w:tr>
      <w:tr w:rsidR="00357A93" w:rsidRPr="005738FB" w:rsidTr="00CB4653">
        <w:tblPrEx>
          <w:tblCellMar>
            <w:top w:w="0" w:type="dxa"/>
            <w:bottom w:w="0" w:type="dxa"/>
          </w:tblCellMar>
        </w:tblPrEx>
        <w:trPr>
          <w:trHeight w:hRule="exact" w:val="454"/>
        </w:trPr>
        <w:tc>
          <w:tcPr>
            <w:tcW w:w="1418" w:type="dxa"/>
            <w:vAlign w:val="center"/>
          </w:tcPr>
          <w:p w:rsidR="00357A93" w:rsidRPr="005738FB" w:rsidRDefault="00357A93" w:rsidP="00CB4653">
            <w:pPr>
              <w:autoSpaceDE w:val="0"/>
              <w:autoSpaceDN w:val="0"/>
              <w:adjustRightInd w:val="0"/>
            </w:pPr>
          </w:p>
        </w:tc>
        <w:tc>
          <w:tcPr>
            <w:tcW w:w="3686" w:type="dxa"/>
            <w:vAlign w:val="center"/>
          </w:tcPr>
          <w:p w:rsidR="00357A93" w:rsidRPr="005738FB" w:rsidRDefault="00357A93" w:rsidP="00CB4653">
            <w:pPr>
              <w:autoSpaceDE w:val="0"/>
              <w:autoSpaceDN w:val="0"/>
              <w:adjustRightInd w:val="0"/>
            </w:pPr>
          </w:p>
        </w:tc>
        <w:tc>
          <w:tcPr>
            <w:tcW w:w="3686" w:type="dxa"/>
            <w:vAlign w:val="center"/>
          </w:tcPr>
          <w:p w:rsidR="00357A93" w:rsidRPr="005738FB" w:rsidRDefault="00357A93" w:rsidP="00CB4653">
            <w:pPr>
              <w:autoSpaceDE w:val="0"/>
              <w:autoSpaceDN w:val="0"/>
              <w:adjustRightInd w:val="0"/>
            </w:pPr>
          </w:p>
        </w:tc>
      </w:tr>
    </w:tbl>
    <w:p w:rsidR="00357A93" w:rsidRDefault="00357A93" w:rsidP="00357A93">
      <w:pPr>
        <w:rPr>
          <w:sz w:val="20"/>
          <w:szCs w:val="20"/>
        </w:rPr>
      </w:pPr>
    </w:p>
    <w:p w:rsidR="00357A93" w:rsidRDefault="00357A93" w:rsidP="00357A93">
      <w:pPr>
        <w:autoSpaceDE w:val="0"/>
        <w:autoSpaceDN w:val="0"/>
        <w:adjustRightInd w:val="0"/>
        <w:jc w:val="left"/>
        <w:rPr>
          <w:sz w:val="20"/>
          <w:szCs w:val="20"/>
        </w:rPr>
      </w:pPr>
      <w:r>
        <w:rPr>
          <w:rFonts w:hint="eastAsia"/>
        </w:rPr>
        <w:t>【備考】事業計画の変更の概要については、変更前及び変更後の内容を対照させて記載するとともにそれに関連する図書を添付すること。</w:t>
      </w:r>
    </w:p>
    <w:p w:rsidR="00357A93" w:rsidRDefault="00357A93" w:rsidP="00357A93">
      <w:pPr>
        <w:autoSpaceDE w:val="0"/>
        <w:autoSpaceDN w:val="0"/>
        <w:adjustRightInd w:val="0"/>
        <w:jc w:val="left"/>
        <w:rPr>
          <w:sz w:val="20"/>
          <w:szCs w:val="20"/>
        </w:rPr>
      </w:pPr>
    </w:p>
    <w:p w:rsidR="00357A93" w:rsidRDefault="00357A93" w:rsidP="00357A93">
      <w:pPr>
        <w:autoSpaceDE w:val="0"/>
        <w:autoSpaceDN w:val="0"/>
        <w:adjustRightInd w:val="0"/>
        <w:ind w:left="200" w:hanging="200"/>
      </w:pPr>
    </w:p>
    <w:p w:rsidR="00357A93" w:rsidRDefault="00357A93" w:rsidP="00357A93">
      <w:pPr>
        <w:autoSpaceDE w:val="0"/>
        <w:autoSpaceDN w:val="0"/>
        <w:adjustRightInd w:val="0"/>
        <w:ind w:left="200" w:hanging="200"/>
      </w:pPr>
    </w:p>
    <w:p w:rsidR="00357A93" w:rsidRDefault="00357A93" w:rsidP="00357A93">
      <w:pPr>
        <w:autoSpaceDE w:val="0"/>
        <w:autoSpaceDN w:val="0"/>
        <w:adjustRightInd w:val="0"/>
        <w:ind w:left="200" w:hanging="200"/>
      </w:pPr>
    </w:p>
    <w:p w:rsidR="00357A93" w:rsidRDefault="00357A93" w:rsidP="00357A93">
      <w:pPr>
        <w:autoSpaceDE w:val="0"/>
        <w:autoSpaceDN w:val="0"/>
        <w:adjustRightInd w:val="0"/>
        <w:ind w:left="200" w:hanging="200"/>
      </w:pPr>
    </w:p>
    <w:p w:rsidR="00357A93" w:rsidRDefault="00357A93" w:rsidP="00357A93">
      <w:pPr>
        <w:autoSpaceDE w:val="0"/>
        <w:autoSpaceDN w:val="0"/>
        <w:adjustRightInd w:val="0"/>
        <w:ind w:left="200" w:hanging="200"/>
      </w:pPr>
    </w:p>
    <w:p w:rsidR="00357A93" w:rsidRDefault="00357A93" w:rsidP="00357A93">
      <w:pPr>
        <w:autoSpaceDE w:val="0"/>
        <w:autoSpaceDN w:val="0"/>
        <w:adjustRightInd w:val="0"/>
        <w:ind w:left="200" w:hanging="200"/>
      </w:pPr>
    </w:p>
    <w:p w:rsidR="00827D20" w:rsidRDefault="00827D20" w:rsidP="00357A93">
      <w:pPr>
        <w:autoSpaceDE w:val="0"/>
        <w:autoSpaceDN w:val="0"/>
        <w:adjustRightInd w:val="0"/>
        <w:ind w:left="200" w:hanging="200"/>
      </w:pPr>
    </w:p>
    <w:p w:rsidR="00C70E69" w:rsidRDefault="00C70E69" w:rsidP="00357A93">
      <w:pPr>
        <w:autoSpaceDE w:val="0"/>
        <w:autoSpaceDN w:val="0"/>
        <w:adjustRightInd w:val="0"/>
        <w:ind w:left="200" w:hanging="200"/>
      </w:pPr>
    </w:p>
    <w:p w:rsidR="00C70E69" w:rsidRDefault="00C70E69" w:rsidP="00357A93">
      <w:pPr>
        <w:autoSpaceDE w:val="0"/>
        <w:autoSpaceDN w:val="0"/>
        <w:adjustRightInd w:val="0"/>
        <w:ind w:left="200" w:hanging="200"/>
      </w:pPr>
    </w:p>
    <w:p w:rsidR="00357A93" w:rsidRDefault="00357A93" w:rsidP="00357A93">
      <w:pPr>
        <w:autoSpaceDE w:val="0"/>
        <w:autoSpaceDN w:val="0"/>
        <w:adjustRightInd w:val="0"/>
        <w:ind w:left="200" w:hanging="200"/>
      </w:pPr>
    </w:p>
    <w:p w:rsidR="00357A93" w:rsidRDefault="00357A93" w:rsidP="00357A93">
      <w:pPr>
        <w:autoSpaceDE w:val="0"/>
        <w:autoSpaceDN w:val="0"/>
        <w:adjustRightInd w:val="0"/>
        <w:ind w:left="200" w:hanging="200"/>
      </w:pPr>
    </w:p>
    <w:sectPr w:rsidR="00357A93" w:rsidSect="0061642F">
      <w:footerReference w:type="default" r:id="rId8"/>
      <w:pgSz w:w="11905" w:h="16837" w:code="9"/>
      <w:pgMar w:top="1701" w:right="1701" w:bottom="1474" w:left="1701" w:header="720" w:footer="720" w:gutter="0"/>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51" w:rsidRDefault="00A67451">
      <w:r>
        <w:separator/>
      </w:r>
    </w:p>
  </w:endnote>
  <w:endnote w:type="continuationSeparator" w:id="0">
    <w:p w:rsidR="00A67451" w:rsidRDefault="00A6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E9" w:rsidRPr="00AF28DC" w:rsidRDefault="00DE48E9" w:rsidP="00AF28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51" w:rsidRDefault="00A67451">
      <w:r>
        <w:separator/>
      </w:r>
    </w:p>
  </w:footnote>
  <w:footnote w:type="continuationSeparator" w:id="0">
    <w:p w:rsidR="00A67451" w:rsidRDefault="00A6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473"/>
    <w:multiLevelType w:val="hybridMultilevel"/>
    <w:tmpl w:val="851E3E0A"/>
    <w:lvl w:ilvl="0" w:tplc="66D45D52">
      <w:start w:val="5"/>
      <w:numFmt w:val="decimalFullWidth"/>
      <w:lvlText w:val="第%1章"/>
      <w:lvlJc w:val="left"/>
      <w:pPr>
        <w:tabs>
          <w:tab w:val="num" w:pos="1860"/>
        </w:tabs>
        <w:ind w:left="1860" w:hanging="1050"/>
      </w:pPr>
      <w:rPr>
        <w:rFonts w:cs="Times New Roman" w:hint="eastAsia"/>
      </w:rPr>
    </w:lvl>
    <w:lvl w:ilvl="1" w:tplc="04090017" w:tentative="1">
      <w:start w:val="1"/>
      <w:numFmt w:val="aiueoFullWidth"/>
      <w:lvlText w:val="(%2)"/>
      <w:lvlJc w:val="left"/>
      <w:pPr>
        <w:tabs>
          <w:tab w:val="num" w:pos="1650"/>
        </w:tabs>
        <w:ind w:left="1650" w:hanging="420"/>
      </w:pPr>
      <w:rPr>
        <w:rFonts w:cs="Times New Roman"/>
      </w:rPr>
    </w:lvl>
    <w:lvl w:ilvl="2" w:tplc="04090011" w:tentative="1">
      <w:start w:val="1"/>
      <w:numFmt w:val="decimalEnclosedCircle"/>
      <w:lvlText w:val="%3"/>
      <w:lvlJc w:val="left"/>
      <w:pPr>
        <w:tabs>
          <w:tab w:val="num" w:pos="2070"/>
        </w:tabs>
        <w:ind w:left="2070" w:hanging="420"/>
      </w:pPr>
      <w:rPr>
        <w:rFonts w:cs="Times New Roman"/>
      </w:rPr>
    </w:lvl>
    <w:lvl w:ilvl="3" w:tplc="0409000F" w:tentative="1">
      <w:start w:val="1"/>
      <w:numFmt w:val="decimal"/>
      <w:lvlText w:val="%4."/>
      <w:lvlJc w:val="left"/>
      <w:pPr>
        <w:tabs>
          <w:tab w:val="num" w:pos="2490"/>
        </w:tabs>
        <w:ind w:left="2490" w:hanging="420"/>
      </w:pPr>
      <w:rPr>
        <w:rFonts w:cs="Times New Roman"/>
      </w:rPr>
    </w:lvl>
    <w:lvl w:ilvl="4" w:tplc="04090017" w:tentative="1">
      <w:start w:val="1"/>
      <w:numFmt w:val="aiueoFullWidth"/>
      <w:lvlText w:val="(%5)"/>
      <w:lvlJc w:val="left"/>
      <w:pPr>
        <w:tabs>
          <w:tab w:val="num" w:pos="2910"/>
        </w:tabs>
        <w:ind w:left="2910" w:hanging="420"/>
      </w:pPr>
      <w:rPr>
        <w:rFonts w:cs="Times New Roman"/>
      </w:rPr>
    </w:lvl>
    <w:lvl w:ilvl="5" w:tplc="04090011" w:tentative="1">
      <w:start w:val="1"/>
      <w:numFmt w:val="decimalEnclosedCircle"/>
      <w:lvlText w:val="%6"/>
      <w:lvlJc w:val="left"/>
      <w:pPr>
        <w:tabs>
          <w:tab w:val="num" w:pos="3330"/>
        </w:tabs>
        <w:ind w:left="3330" w:hanging="420"/>
      </w:pPr>
      <w:rPr>
        <w:rFonts w:cs="Times New Roman"/>
      </w:rPr>
    </w:lvl>
    <w:lvl w:ilvl="6" w:tplc="0409000F" w:tentative="1">
      <w:start w:val="1"/>
      <w:numFmt w:val="decimal"/>
      <w:lvlText w:val="%7."/>
      <w:lvlJc w:val="left"/>
      <w:pPr>
        <w:tabs>
          <w:tab w:val="num" w:pos="3750"/>
        </w:tabs>
        <w:ind w:left="3750" w:hanging="420"/>
      </w:pPr>
      <w:rPr>
        <w:rFonts w:cs="Times New Roman"/>
      </w:rPr>
    </w:lvl>
    <w:lvl w:ilvl="7" w:tplc="04090017" w:tentative="1">
      <w:start w:val="1"/>
      <w:numFmt w:val="aiueoFullWidth"/>
      <w:lvlText w:val="(%8)"/>
      <w:lvlJc w:val="left"/>
      <w:pPr>
        <w:tabs>
          <w:tab w:val="num" w:pos="4170"/>
        </w:tabs>
        <w:ind w:left="4170" w:hanging="420"/>
      </w:pPr>
      <w:rPr>
        <w:rFonts w:cs="Times New Roman"/>
      </w:rPr>
    </w:lvl>
    <w:lvl w:ilvl="8" w:tplc="04090011" w:tentative="1">
      <w:start w:val="1"/>
      <w:numFmt w:val="decimalEnclosedCircle"/>
      <w:lvlText w:val="%9"/>
      <w:lvlJc w:val="left"/>
      <w:pPr>
        <w:tabs>
          <w:tab w:val="num" w:pos="4590"/>
        </w:tabs>
        <w:ind w:left="4590" w:hanging="420"/>
      </w:pPr>
      <w:rPr>
        <w:rFonts w:cs="Times New Roman"/>
      </w:rPr>
    </w:lvl>
  </w:abstractNum>
  <w:abstractNum w:abstractNumId="1" w15:restartNumberingAfterBreak="0">
    <w:nsid w:val="341C4BD5"/>
    <w:multiLevelType w:val="hybridMultilevel"/>
    <w:tmpl w:val="952662D8"/>
    <w:lvl w:ilvl="0" w:tplc="CBCE39CC">
      <w:start w:val="3"/>
      <w:numFmt w:val="decimalFullWidth"/>
      <w:lvlText w:val="第%1条"/>
      <w:lvlJc w:val="left"/>
      <w:pPr>
        <w:tabs>
          <w:tab w:val="num" w:pos="2070"/>
        </w:tabs>
        <w:ind w:left="2070" w:hanging="1050"/>
      </w:pPr>
      <w:rPr>
        <w:rFonts w:cs="Times New Roman" w:hint="eastAsia"/>
      </w:rPr>
    </w:lvl>
    <w:lvl w:ilvl="1" w:tplc="04090017" w:tentative="1">
      <w:start w:val="1"/>
      <w:numFmt w:val="aiueoFullWidth"/>
      <w:lvlText w:val="(%2)"/>
      <w:lvlJc w:val="left"/>
      <w:pPr>
        <w:tabs>
          <w:tab w:val="num" w:pos="1860"/>
        </w:tabs>
        <w:ind w:left="1860" w:hanging="420"/>
      </w:pPr>
      <w:rPr>
        <w:rFonts w:cs="Times New Roman"/>
      </w:rPr>
    </w:lvl>
    <w:lvl w:ilvl="2" w:tplc="04090011" w:tentative="1">
      <w:start w:val="1"/>
      <w:numFmt w:val="decimalEnclosedCircle"/>
      <w:lvlText w:val="%3"/>
      <w:lvlJc w:val="left"/>
      <w:pPr>
        <w:tabs>
          <w:tab w:val="num" w:pos="2280"/>
        </w:tabs>
        <w:ind w:left="2280" w:hanging="420"/>
      </w:pPr>
      <w:rPr>
        <w:rFonts w:cs="Times New Roman"/>
      </w:rPr>
    </w:lvl>
    <w:lvl w:ilvl="3" w:tplc="0409000F" w:tentative="1">
      <w:start w:val="1"/>
      <w:numFmt w:val="decimal"/>
      <w:lvlText w:val="%4."/>
      <w:lvlJc w:val="left"/>
      <w:pPr>
        <w:tabs>
          <w:tab w:val="num" w:pos="2700"/>
        </w:tabs>
        <w:ind w:left="2700" w:hanging="420"/>
      </w:pPr>
      <w:rPr>
        <w:rFonts w:cs="Times New Roman"/>
      </w:rPr>
    </w:lvl>
    <w:lvl w:ilvl="4" w:tplc="04090017" w:tentative="1">
      <w:start w:val="1"/>
      <w:numFmt w:val="aiueoFullWidth"/>
      <w:lvlText w:val="(%5)"/>
      <w:lvlJc w:val="left"/>
      <w:pPr>
        <w:tabs>
          <w:tab w:val="num" w:pos="3120"/>
        </w:tabs>
        <w:ind w:left="3120" w:hanging="420"/>
      </w:pPr>
      <w:rPr>
        <w:rFonts w:cs="Times New Roman"/>
      </w:rPr>
    </w:lvl>
    <w:lvl w:ilvl="5" w:tplc="04090011" w:tentative="1">
      <w:start w:val="1"/>
      <w:numFmt w:val="decimalEnclosedCircle"/>
      <w:lvlText w:val="%6"/>
      <w:lvlJc w:val="left"/>
      <w:pPr>
        <w:tabs>
          <w:tab w:val="num" w:pos="3540"/>
        </w:tabs>
        <w:ind w:left="3540" w:hanging="420"/>
      </w:pPr>
      <w:rPr>
        <w:rFonts w:cs="Times New Roman"/>
      </w:rPr>
    </w:lvl>
    <w:lvl w:ilvl="6" w:tplc="0409000F" w:tentative="1">
      <w:start w:val="1"/>
      <w:numFmt w:val="decimal"/>
      <w:lvlText w:val="%7."/>
      <w:lvlJc w:val="left"/>
      <w:pPr>
        <w:tabs>
          <w:tab w:val="num" w:pos="3960"/>
        </w:tabs>
        <w:ind w:left="3960" w:hanging="420"/>
      </w:pPr>
      <w:rPr>
        <w:rFonts w:cs="Times New Roman"/>
      </w:rPr>
    </w:lvl>
    <w:lvl w:ilvl="7" w:tplc="04090017" w:tentative="1">
      <w:start w:val="1"/>
      <w:numFmt w:val="aiueoFullWidth"/>
      <w:lvlText w:val="(%8)"/>
      <w:lvlJc w:val="left"/>
      <w:pPr>
        <w:tabs>
          <w:tab w:val="num" w:pos="4380"/>
        </w:tabs>
        <w:ind w:left="4380" w:hanging="420"/>
      </w:pPr>
      <w:rPr>
        <w:rFonts w:cs="Times New Roman"/>
      </w:rPr>
    </w:lvl>
    <w:lvl w:ilvl="8" w:tplc="04090011" w:tentative="1">
      <w:start w:val="1"/>
      <w:numFmt w:val="decimalEnclosedCircle"/>
      <w:lvlText w:val="%9"/>
      <w:lvlJc w:val="left"/>
      <w:pPr>
        <w:tabs>
          <w:tab w:val="num" w:pos="4800"/>
        </w:tabs>
        <w:ind w:left="4800" w:hanging="420"/>
      </w:pPr>
      <w:rPr>
        <w:rFonts w:cs="Times New Roman"/>
      </w:rPr>
    </w:lvl>
  </w:abstractNum>
  <w:abstractNum w:abstractNumId="2" w15:restartNumberingAfterBreak="0">
    <w:nsid w:val="4D476B62"/>
    <w:multiLevelType w:val="hybridMultilevel"/>
    <w:tmpl w:val="9B50CB98"/>
    <w:lvl w:ilvl="0" w:tplc="DBD29354">
      <w:start w:val="19"/>
      <w:numFmt w:val="decimalFullWidth"/>
      <w:lvlText w:val="第%1条"/>
      <w:lvlJc w:val="left"/>
      <w:pPr>
        <w:tabs>
          <w:tab w:val="num" w:pos="1740"/>
        </w:tabs>
        <w:ind w:left="1740" w:hanging="720"/>
      </w:pPr>
      <w:rPr>
        <w:rFonts w:cs="Times New Roman" w:hint="eastAsia"/>
      </w:rPr>
    </w:lvl>
    <w:lvl w:ilvl="1" w:tplc="04090017" w:tentative="1">
      <w:start w:val="1"/>
      <w:numFmt w:val="aiueoFullWidth"/>
      <w:lvlText w:val="(%2)"/>
      <w:lvlJc w:val="left"/>
      <w:pPr>
        <w:tabs>
          <w:tab w:val="num" w:pos="1860"/>
        </w:tabs>
        <w:ind w:left="1860" w:hanging="420"/>
      </w:pPr>
      <w:rPr>
        <w:rFonts w:cs="Times New Roman"/>
      </w:rPr>
    </w:lvl>
    <w:lvl w:ilvl="2" w:tplc="04090011" w:tentative="1">
      <w:start w:val="1"/>
      <w:numFmt w:val="decimalEnclosedCircle"/>
      <w:lvlText w:val="%3"/>
      <w:lvlJc w:val="left"/>
      <w:pPr>
        <w:tabs>
          <w:tab w:val="num" w:pos="2280"/>
        </w:tabs>
        <w:ind w:left="2280" w:hanging="420"/>
      </w:pPr>
      <w:rPr>
        <w:rFonts w:cs="Times New Roman"/>
      </w:rPr>
    </w:lvl>
    <w:lvl w:ilvl="3" w:tplc="0409000F" w:tentative="1">
      <w:start w:val="1"/>
      <w:numFmt w:val="decimal"/>
      <w:lvlText w:val="%4."/>
      <w:lvlJc w:val="left"/>
      <w:pPr>
        <w:tabs>
          <w:tab w:val="num" w:pos="2700"/>
        </w:tabs>
        <w:ind w:left="2700" w:hanging="420"/>
      </w:pPr>
      <w:rPr>
        <w:rFonts w:cs="Times New Roman"/>
      </w:rPr>
    </w:lvl>
    <w:lvl w:ilvl="4" w:tplc="04090017" w:tentative="1">
      <w:start w:val="1"/>
      <w:numFmt w:val="aiueoFullWidth"/>
      <w:lvlText w:val="(%5)"/>
      <w:lvlJc w:val="left"/>
      <w:pPr>
        <w:tabs>
          <w:tab w:val="num" w:pos="3120"/>
        </w:tabs>
        <w:ind w:left="3120" w:hanging="420"/>
      </w:pPr>
      <w:rPr>
        <w:rFonts w:cs="Times New Roman"/>
      </w:rPr>
    </w:lvl>
    <w:lvl w:ilvl="5" w:tplc="04090011" w:tentative="1">
      <w:start w:val="1"/>
      <w:numFmt w:val="decimalEnclosedCircle"/>
      <w:lvlText w:val="%6"/>
      <w:lvlJc w:val="left"/>
      <w:pPr>
        <w:tabs>
          <w:tab w:val="num" w:pos="3540"/>
        </w:tabs>
        <w:ind w:left="3540" w:hanging="420"/>
      </w:pPr>
      <w:rPr>
        <w:rFonts w:cs="Times New Roman"/>
      </w:rPr>
    </w:lvl>
    <w:lvl w:ilvl="6" w:tplc="0409000F" w:tentative="1">
      <w:start w:val="1"/>
      <w:numFmt w:val="decimal"/>
      <w:lvlText w:val="%7."/>
      <w:lvlJc w:val="left"/>
      <w:pPr>
        <w:tabs>
          <w:tab w:val="num" w:pos="3960"/>
        </w:tabs>
        <w:ind w:left="3960" w:hanging="420"/>
      </w:pPr>
      <w:rPr>
        <w:rFonts w:cs="Times New Roman"/>
      </w:rPr>
    </w:lvl>
    <w:lvl w:ilvl="7" w:tplc="04090017" w:tentative="1">
      <w:start w:val="1"/>
      <w:numFmt w:val="aiueoFullWidth"/>
      <w:lvlText w:val="(%8)"/>
      <w:lvlJc w:val="left"/>
      <w:pPr>
        <w:tabs>
          <w:tab w:val="num" w:pos="4380"/>
        </w:tabs>
        <w:ind w:left="4380" w:hanging="420"/>
      </w:pPr>
      <w:rPr>
        <w:rFonts w:cs="Times New Roman"/>
      </w:rPr>
    </w:lvl>
    <w:lvl w:ilvl="8" w:tplc="04090011" w:tentative="1">
      <w:start w:val="1"/>
      <w:numFmt w:val="decimalEnclosedCircle"/>
      <w:lvlText w:val="%9"/>
      <w:lvlJc w:val="left"/>
      <w:pPr>
        <w:tabs>
          <w:tab w:val="num" w:pos="4800"/>
        </w:tabs>
        <w:ind w:left="48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defaultTabStop w:val="720"/>
  <w:drawingGridHorizontalSpacing w:val="100"/>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E9"/>
    <w:rsid w:val="00010F33"/>
    <w:rsid w:val="00015D06"/>
    <w:rsid w:val="000165DE"/>
    <w:rsid w:val="0004491C"/>
    <w:rsid w:val="000572BF"/>
    <w:rsid w:val="0006194B"/>
    <w:rsid w:val="00063558"/>
    <w:rsid w:val="000771B7"/>
    <w:rsid w:val="00095168"/>
    <w:rsid w:val="000A3646"/>
    <w:rsid w:val="000D62A1"/>
    <w:rsid w:val="00107831"/>
    <w:rsid w:val="00114139"/>
    <w:rsid w:val="00116270"/>
    <w:rsid w:val="001549A4"/>
    <w:rsid w:val="00174F0B"/>
    <w:rsid w:val="00185646"/>
    <w:rsid w:val="001A4813"/>
    <w:rsid w:val="001A7F6C"/>
    <w:rsid w:val="001B0207"/>
    <w:rsid w:val="001F6BF4"/>
    <w:rsid w:val="002713CF"/>
    <w:rsid w:val="00272126"/>
    <w:rsid w:val="0027618E"/>
    <w:rsid w:val="00276F4D"/>
    <w:rsid w:val="00291C14"/>
    <w:rsid w:val="002E17C3"/>
    <w:rsid w:val="002F7D84"/>
    <w:rsid w:val="00307F7F"/>
    <w:rsid w:val="0031125D"/>
    <w:rsid w:val="003325C0"/>
    <w:rsid w:val="00346E5B"/>
    <w:rsid w:val="00357A93"/>
    <w:rsid w:val="003846C9"/>
    <w:rsid w:val="00391E6E"/>
    <w:rsid w:val="003A0E71"/>
    <w:rsid w:val="003C4AF6"/>
    <w:rsid w:val="00427EE7"/>
    <w:rsid w:val="004A7AA8"/>
    <w:rsid w:val="004B0145"/>
    <w:rsid w:val="004E35E4"/>
    <w:rsid w:val="0051408C"/>
    <w:rsid w:val="005246F9"/>
    <w:rsid w:val="0054020A"/>
    <w:rsid w:val="00546006"/>
    <w:rsid w:val="00553A1D"/>
    <w:rsid w:val="00573331"/>
    <w:rsid w:val="005738FB"/>
    <w:rsid w:val="005A2CFC"/>
    <w:rsid w:val="005A3AA2"/>
    <w:rsid w:val="005D46D8"/>
    <w:rsid w:val="0061642F"/>
    <w:rsid w:val="006542D8"/>
    <w:rsid w:val="00681D6B"/>
    <w:rsid w:val="006926FC"/>
    <w:rsid w:val="006A0FC7"/>
    <w:rsid w:val="006A338D"/>
    <w:rsid w:val="006C4366"/>
    <w:rsid w:val="007070BE"/>
    <w:rsid w:val="00711891"/>
    <w:rsid w:val="00717E9A"/>
    <w:rsid w:val="007228D9"/>
    <w:rsid w:val="007265DA"/>
    <w:rsid w:val="00751F63"/>
    <w:rsid w:val="00752DD0"/>
    <w:rsid w:val="00770B77"/>
    <w:rsid w:val="0078176C"/>
    <w:rsid w:val="007D5FA0"/>
    <w:rsid w:val="007E0E0B"/>
    <w:rsid w:val="007F13CC"/>
    <w:rsid w:val="00804B8F"/>
    <w:rsid w:val="00805D4F"/>
    <w:rsid w:val="00827D20"/>
    <w:rsid w:val="0088294D"/>
    <w:rsid w:val="008B30B0"/>
    <w:rsid w:val="008E1771"/>
    <w:rsid w:val="008F0B6E"/>
    <w:rsid w:val="008F0F1C"/>
    <w:rsid w:val="009603DF"/>
    <w:rsid w:val="00975DF2"/>
    <w:rsid w:val="009E55F0"/>
    <w:rsid w:val="009E7959"/>
    <w:rsid w:val="00A173FB"/>
    <w:rsid w:val="00A47C72"/>
    <w:rsid w:val="00A53E26"/>
    <w:rsid w:val="00A54661"/>
    <w:rsid w:val="00A67451"/>
    <w:rsid w:val="00A95FEE"/>
    <w:rsid w:val="00AC449E"/>
    <w:rsid w:val="00AC5FAC"/>
    <w:rsid w:val="00AE18C3"/>
    <w:rsid w:val="00AE3BB6"/>
    <w:rsid w:val="00AE4C90"/>
    <w:rsid w:val="00AE5098"/>
    <w:rsid w:val="00AF28DC"/>
    <w:rsid w:val="00AF37E0"/>
    <w:rsid w:val="00B20202"/>
    <w:rsid w:val="00B349CE"/>
    <w:rsid w:val="00B35A68"/>
    <w:rsid w:val="00B42516"/>
    <w:rsid w:val="00B5597E"/>
    <w:rsid w:val="00B66442"/>
    <w:rsid w:val="00B70CC2"/>
    <w:rsid w:val="00BA5AA8"/>
    <w:rsid w:val="00BB582A"/>
    <w:rsid w:val="00BC740F"/>
    <w:rsid w:val="00BD0DA4"/>
    <w:rsid w:val="00BD4CC0"/>
    <w:rsid w:val="00C16882"/>
    <w:rsid w:val="00C2487E"/>
    <w:rsid w:val="00C70E69"/>
    <w:rsid w:val="00CA7ED8"/>
    <w:rsid w:val="00CB4653"/>
    <w:rsid w:val="00CD0D2A"/>
    <w:rsid w:val="00CE18BA"/>
    <w:rsid w:val="00CE5380"/>
    <w:rsid w:val="00CE5570"/>
    <w:rsid w:val="00D04BFB"/>
    <w:rsid w:val="00D202DF"/>
    <w:rsid w:val="00D27B7F"/>
    <w:rsid w:val="00D71502"/>
    <w:rsid w:val="00D9558F"/>
    <w:rsid w:val="00DB7880"/>
    <w:rsid w:val="00DD5C6E"/>
    <w:rsid w:val="00DE48E9"/>
    <w:rsid w:val="00DF7467"/>
    <w:rsid w:val="00E1226D"/>
    <w:rsid w:val="00E20AA1"/>
    <w:rsid w:val="00E2428D"/>
    <w:rsid w:val="00E31E54"/>
    <w:rsid w:val="00E32AC2"/>
    <w:rsid w:val="00E664D5"/>
    <w:rsid w:val="00E77EA7"/>
    <w:rsid w:val="00EA1DFE"/>
    <w:rsid w:val="00EB10B4"/>
    <w:rsid w:val="00ED7FD2"/>
    <w:rsid w:val="00EE0657"/>
    <w:rsid w:val="00F5267C"/>
    <w:rsid w:val="00F57437"/>
    <w:rsid w:val="00F7613E"/>
    <w:rsid w:val="00FA79AC"/>
    <w:rsid w:val="00FC142A"/>
    <w:rsid w:val="00FD4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C25F8B-6EBB-41A9-9A7F-210CCD08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8DC"/>
    <w:pPr>
      <w:tabs>
        <w:tab w:val="center" w:pos="4252"/>
        <w:tab w:val="right" w:pos="8504"/>
      </w:tabs>
      <w:snapToGrid w:val="0"/>
    </w:pPr>
  </w:style>
  <w:style w:type="character" w:customStyle="1" w:styleId="a5">
    <w:name w:val="ヘッダー (文字)"/>
    <w:basedOn w:val="a0"/>
    <w:link w:val="a4"/>
    <w:uiPriority w:val="99"/>
    <w:locked/>
    <w:rsid w:val="00AF28DC"/>
    <w:rPr>
      <w:rFonts w:cs="Times New Roman"/>
      <w:sz w:val="22"/>
      <w:szCs w:val="22"/>
    </w:rPr>
  </w:style>
  <w:style w:type="paragraph" w:styleId="a6">
    <w:name w:val="footer"/>
    <w:basedOn w:val="a"/>
    <w:link w:val="a7"/>
    <w:uiPriority w:val="99"/>
    <w:unhideWhenUsed/>
    <w:rsid w:val="00AF28DC"/>
    <w:pPr>
      <w:tabs>
        <w:tab w:val="center" w:pos="4252"/>
        <w:tab w:val="right" w:pos="8504"/>
      </w:tabs>
      <w:snapToGrid w:val="0"/>
    </w:pPr>
  </w:style>
  <w:style w:type="character" w:customStyle="1" w:styleId="a7">
    <w:name w:val="フッター (文字)"/>
    <w:basedOn w:val="a0"/>
    <w:link w:val="a6"/>
    <w:uiPriority w:val="99"/>
    <w:locked/>
    <w:rsid w:val="00AF28DC"/>
    <w:rPr>
      <w:rFonts w:cs="Times New Roman"/>
      <w:sz w:val="22"/>
      <w:szCs w:val="22"/>
    </w:rPr>
  </w:style>
  <w:style w:type="character" w:customStyle="1" w:styleId="p1">
    <w:name w:val="p1"/>
    <w:rsid w:val="008F0F1C"/>
  </w:style>
  <w:style w:type="character" w:styleId="a8">
    <w:name w:val="annotation reference"/>
    <w:basedOn w:val="a0"/>
    <w:uiPriority w:val="99"/>
    <w:semiHidden/>
    <w:unhideWhenUsed/>
    <w:rsid w:val="00BD4CC0"/>
    <w:rPr>
      <w:rFonts w:cs="Times New Roman"/>
      <w:sz w:val="18"/>
      <w:szCs w:val="18"/>
    </w:rPr>
  </w:style>
  <w:style w:type="paragraph" w:styleId="a9">
    <w:name w:val="annotation text"/>
    <w:basedOn w:val="a"/>
    <w:link w:val="aa"/>
    <w:uiPriority w:val="99"/>
    <w:semiHidden/>
    <w:unhideWhenUsed/>
    <w:rsid w:val="00BD4CC0"/>
    <w:pPr>
      <w:jc w:val="left"/>
    </w:pPr>
  </w:style>
  <w:style w:type="character" w:customStyle="1" w:styleId="aa">
    <w:name w:val="コメント文字列 (文字)"/>
    <w:basedOn w:val="a0"/>
    <w:link w:val="a9"/>
    <w:uiPriority w:val="99"/>
    <w:semiHidden/>
    <w:locked/>
    <w:rsid w:val="00BD4CC0"/>
    <w:rPr>
      <w:rFonts w:cs="Times New Roman"/>
      <w:sz w:val="22"/>
      <w:szCs w:val="22"/>
    </w:rPr>
  </w:style>
  <w:style w:type="paragraph" w:styleId="ab">
    <w:name w:val="annotation subject"/>
    <w:basedOn w:val="a9"/>
    <w:next w:val="a9"/>
    <w:link w:val="ac"/>
    <w:uiPriority w:val="99"/>
    <w:semiHidden/>
    <w:unhideWhenUsed/>
    <w:rsid w:val="00BD4CC0"/>
    <w:rPr>
      <w:b/>
      <w:bCs/>
    </w:rPr>
  </w:style>
  <w:style w:type="character" w:customStyle="1" w:styleId="ac">
    <w:name w:val="コメント内容 (文字)"/>
    <w:basedOn w:val="aa"/>
    <w:link w:val="ab"/>
    <w:uiPriority w:val="99"/>
    <w:semiHidden/>
    <w:locked/>
    <w:rsid w:val="00BD4CC0"/>
    <w:rPr>
      <w:rFonts w:cs="Times New Roman"/>
      <w:b/>
      <w:bCs/>
      <w:sz w:val="22"/>
      <w:szCs w:val="22"/>
    </w:rPr>
  </w:style>
  <w:style w:type="paragraph" w:styleId="ad">
    <w:name w:val="Balloon Text"/>
    <w:basedOn w:val="a"/>
    <w:link w:val="ae"/>
    <w:uiPriority w:val="99"/>
    <w:semiHidden/>
    <w:unhideWhenUsed/>
    <w:rsid w:val="00BD4CC0"/>
    <w:rPr>
      <w:rFonts w:asciiTheme="majorHAnsi" w:eastAsiaTheme="majorEastAsia" w:hAnsiTheme="majorHAnsi"/>
      <w:sz w:val="18"/>
      <w:szCs w:val="18"/>
    </w:rPr>
  </w:style>
  <w:style w:type="character" w:customStyle="1" w:styleId="ae">
    <w:name w:val="吹き出し (文字)"/>
    <w:basedOn w:val="a0"/>
    <w:link w:val="ad"/>
    <w:uiPriority w:val="99"/>
    <w:semiHidden/>
    <w:locked/>
    <w:rsid w:val="00BD4CC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075B-71D1-4BAA-B036-837FDA1B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GWS046</dc:creator>
  <cp:keywords/>
  <dc:description/>
  <cp:lastModifiedBy>GWS515</cp:lastModifiedBy>
  <cp:revision>2</cp:revision>
  <cp:lastPrinted>2022-04-12T01:34:00Z</cp:lastPrinted>
  <dcterms:created xsi:type="dcterms:W3CDTF">2022-04-14T02:16:00Z</dcterms:created>
  <dcterms:modified xsi:type="dcterms:W3CDTF">2022-04-14T02:16:00Z</dcterms:modified>
</cp:coreProperties>
</file>