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D4" w:rsidRDefault="00E606D4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E606D4" w:rsidRDefault="00E606D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E606D4" w:rsidRDefault="00E606D4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0"/>
        </w:rPr>
        <w:t>年度収支予算</w:t>
      </w:r>
      <w:r>
        <w:rPr>
          <w:rFonts w:ascii="ＭＳ 明朝" w:hint="eastAsia"/>
        </w:rPr>
        <w:t>書</w:t>
      </w:r>
    </w:p>
    <w:p w:rsidR="00E606D4" w:rsidRDefault="00E606D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988"/>
        <w:gridCol w:w="1974"/>
        <w:gridCol w:w="11"/>
        <w:gridCol w:w="4051"/>
      </w:tblGrid>
      <w:tr w:rsidR="00E606D4">
        <w:tblPrEx>
          <w:tblCellMar>
            <w:top w:w="0" w:type="dxa"/>
            <w:bottom w:w="0" w:type="dxa"/>
          </w:tblCellMar>
        </w:tblPrEx>
        <w:trPr>
          <w:cantSplit/>
          <w:trHeight w:val="568"/>
          <w:tblHeader/>
        </w:trPr>
        <w:tc>
          <w:tcPr>
            <w:tcW w:w="504" w:type="dxa"/>
            <w:vMerge w:val="restart"/>
            <w:textDirection w:val="tbRlV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収入の</w:t>
            </w:r>
            <w:r>
              <w:rPr>
                <w:rFonts w:ascii="ＭＳ 明朝" w:hint="eastAsia"/>
              </w:rPr>
              <w:t>部</w:t>
            </w:r>
          </w:p>
        </w:tc>
        <w:tc>
          <w:tcPr>
            <w:tcW w:w="1988" w:type="dxa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科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985" w:type="dxa"/>
            <w:gridSpan w:val="2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予算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4051" w:type="dxa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0"/>
              </w:rPr>
              <w:t>説</w:t>
            </w:r>
            <w:r>
              <w:rPr>
                <w:rFonts w:ascii="ＭＳ 明朝" w:hint="eastAsia"/>
              </w:rPr>
              <w:t>明</w:t>
            </w:r>
          </w:p>
        </w:tc>
      </w:tr>
      <w:tr w:rsidR="00E606D4">
        <w:tblPrEx>
          <w:tblCellMar>
            <w:top w:w="0" w:type="dxa"/>
            <w:bottom w:w="0" w:type="dxa"/>
          </w:tblCellMar>
        </w:tblPrEx>
        <w:trPr>
          <w:cantSplit/>
          <w:trHeight w:val="2950"/>
        </w:trPr>
        <w:tc>
          <w:tcPr>
            <w:tcW w:w="504" w:type="dxa"/>
            <w:vMerge/>
            <w:textDirection w:val="tbRlV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988" w:type="dxa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  <w:spacing w:val="156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56"/>
              </w:rPr>
              <w:t>市補助</w:t>
            </w:r>
            <w:r>
              <w:rPr>
                <w:rFonts w:ascii="ＭＳ 明朝" w:hint="eastAsia"/>
              </w:rPr>
              <w:t>金</w:t>
            </w:r>
            <w:r>
              <w:rPr>
                <w:rFonts w:ascii="ＭＳ 明朝" w:hint="eastAsia"/>
                <w:spacing w:val="156"/>
              </w:rPr>
              <w:t>自己資</w:t>
            </w:r>
            <w:r>
              <w:rPr>
                <w:rFonts w:ascii="ＭＳ 明朝" w:hint="eastAsia"/>
              </w:rPr>
              <w:t>金</w:t>
            </w: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合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1985" w:type="dxa"/>
            <w:gridSpan w:val="2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1" w:type="dxa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606D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04" w:type="dxa"/>
            <w:vMerge w:val="restart"/>
            <w:textDirection w:val="tbRlV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支出の</w:t>
            </w:r>
            <w:r>
              <w:rPr>
                <w:rFonts w:ascii="ＭＳ 明朝" w:hint="eastAsia"/>
              </w:rPr>
              <w:t>部</w:t>
            </w:r>
          </w:p>
        </w:tc>
        <w:tc>
          <w:tcPr>
            <w:tcW w:w="1988" w:type="dxa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科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985" w:type="dxa"/>
            <w:gridSpan w:val="2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予算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4051" w:type="dxa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0"/>
              </w:rPr>
              <w:t>説</w:t>
            </w:r>
            <w:r>
              <w:rPr>
                <w:rFonts w:ascii="ＭＳ 明朝" w:hint="eastAsia"/>
              </w:rPr>
              <w:t>明</w:t>
            </w:r>
          </w:p>
        </w:tc>
      </w:tr>
      <w:tr w:rsidR="00E606D4">
        <w:tblPrEx>
          <w:tblCellMar>
            <w:top w:w="0" w:type="dxa"/>
            <w:bottom w:w="0" w:type="dxa"/>
          </w:tblCellMar>
        </w:tblPrEx>
        <w:trPr>
          <w:cantSplit/>
          <w:trHeight w:val="2999"/>
        </w:trPr>
        <w:tc>
          <w:tcPr>
            <w:tcW w:w="504" w:type="dxa"/>
            <w:vMerge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88" w:type="dxa"/>
            <w:vAlign w:val="bottom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合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1974" w:type="dxa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062" w:type="dxa"/>
            <w:gridSpan w:val="2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606D4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2492" w:type="dxa"/>
            <w:gridSpan w:val="2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80"/>
              </w:rPr>
              <w:t>差</w:t>
            </w:r>
            <w:r>
              <w:rPr>
                <w:rFonts w:ascii="ＭＳ 明朝" w:hint="eastAsia"/>
              </w:rPr>
              <w:t>引</w:t>
            </w:r>
          </w:p>
        </w:tc>
        <w:tc>
          <w:tcPr>
            <w:tcW w:w="1974" w:type="dxa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062" w:type="dxa"/>
            <w:gridSpan w:val="2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606D4" w:rsidRDefault="00E606D4">
      <w:pPr>
        <w:wordWrap w:val="0"/>
        <w:autoSpaceDE w:val="0"/>
        <w:autoSpaceDN w:val="0"/>
        <w:jc w:val="lef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科目欄は具体的に記入し、説明欄は積算基礎等を具体的に記入すること。</w:t>
      </w:r>
    </w:p>
    <w:sectPr w:rsidR="00E606D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57" w:rsidRDefault="00476257" w:rsidP="008E17D7">
      <w:r>
        <w:separator/>
      </w:r>
    </w:p>
  </w:endnote>
  <w:endnote w:type="continuationSeparator" w:id="0">
    <w:p w:rsidR="00476257" w:rsidRDefault="00476257" w:rsidP="008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57" w:rsidRDefault="00476257" w:rsidP="008E17D7">
      <w:r>
        <w:separator/>
      </w:r>
    </w:p>
  </w:footnote>
  <w:footnote w:type="continuationSeparator" w:id="0">
    <w:p w:rsidR="00476257" w:rsidRDefault="00476257" w:rsidP="008E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6D4"/>
    <w:rsid w:val="002C1002"/>
    <w:rsid w:val="00476257"/>
    <w:rsid w:val="006978F9"/>
    <w:rsid w:val="008E17D7"/>
    <w:rsid w:val="00E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AAE71E-6567-4004-9ADB-56CB652F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978F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978F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(株)ぎょうせい</dc:creator>
  <cp:keywords/>
  <dc:description/>
  <cp:lastModifiedBy>GWS454</cp:lastModifiedBy>
  <cp:revision>2</cp:revision>
  <cp:lastPrinted>2023-06-16T02:11:00Z</cp:lastPrinted>
  <dcterms:created xsi:type="dcterms:W3CDTF">2023-06-16T02:14:00Z</dcterms:created>
  <dcterms:modified xsi:type="dcterms:W3CDTF">2023-06-16T02:14:00Z</dcterms:modified>
</cp:coreProperties>
</file>