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02961D" w14:textId="39C6847B" w:rsidR="00897924" w:rsidRDefault="00897924" w:rsidP="006F4DB0">
      <w:pPr>
        <w:ind w:firstLineChars="900" w:firstLine="2160"/>
      </w:pPr>
      <w:r>
        <w:rPr>
          <w:rFonts w:hint="eastAsia"/>
        </w:rPr>
        <w:t xml:space="preserve">　事前審査型条件付一般競争入札調査票</w:t>
      </w:r>
    </w:p>
    <w:tbl>
      <w:tblPr>
        <w:tblStyle w:val="aa"/>
        <w:tblW w:w="0" w:type="auto"/>
        <w:tblLook w:val="04A0" w:firstRow="1" w:lastRow="0" w:firstColumn="1" w:lastColumn="0" w:noHBand="0" w:noVBand="1"/>
      </w:tblPr>
      <w:tblGrid>
        <w:gridCol w:w="704"/>
        <w:gridCol w:w="6521"/>
        <w:gridCol w:w="1949"/>
      </w:tblGrid>
      <w:tr w:rsidR="00897924" w14:paraId="7A880AB1" w14:textId="77777777" w:rsidTr="00113763">
        <w:tc>
          <w:tcPr>
            <w:tcW w:w="704" w:type="dxa"/>
          </w:tcPr>
          <w:p w14:paraId="2B2912D8" w14:textId="1237D0E8" w:rsidR="00897924" w:rsidRDefault="00897924">
            <w:r>
              <w:rPr>
                <w:rFonts w:hint="eastAsia"/>
              </w:rPr>
              <w:t>番号</w:t>
            </w:r>
          </w:p>
        </w:tc>
        <w:tc>
          <w:tcPr>
            <w:tcW w:w="6521" w:type="dxa"/>
          </w:tcPr>
          <w:p w14:paraId="61C4B98A" w14:textId="577ECE2A" w:rsidR="00897924" w:rsidRDefault="00113763" w:rsidP="00113763">
            <w:pPr>
              <w:jc w:val="distribute"/>
            </w:pPr>
            <w:r>
              <w:rPr>
                <w:rFonts w:hint="eastAsia"/>
              </w:rPr>
              <w:t xml:space="preserve">内容　　　　　　　　　　　　　　　　　　　　　　　　</w:t>
            </w:r>
          </w:p>
        </w:tc>
        <w:tc>
          <w:tcPr>
            <w:tcW w:w="1949" w:type="dxa"/>
          </w:tcPr>
          <w:p w14:paraId="530ED180" w14:textId="554AF4A5" w:rsidR="00897924" w:rsidRPr="00113763" w:rsidRDefault="00113763">
            <w:r w:rsidRPr="00113763">
              <w:rPr>
                <w:rFonts w:hint="eastAsia"/>
                <w:spacing w:val="120"/>
                <w:kern w:val="0"/>
                <w:fitText w:val="1680" w:id="-635809792"/>
              </w:rPr>
              <w:t>提出書</w:t>
            </w:r>
            <w:r w:rsidRPr="00113763">
              <w:rPr>
                <w:rFonts w:hint="eastAsia"/>
                <w:kern w:val="0"/>
                <w:fitText w:val="1680" w:id="-635809792"/>
              </w:rPr>
              <w:t>類</w:t>
            </w:r>
          </w:p>
        </w:tc>
      </w:tr>
      <w:tr w:rsidR="00897924" w14:paraId="2ABFC9EE" w14:textId="77777777" w:rsidTr="00C75317">
        <w:tc>
          <w:tcPr>
            <w:tcW w:w="704" w:type="dxa"/>
            <w:vAlign w:val="center"/>
          </w:tcPr>
          <w:p w14:paraId="500F176B" w14:textId="0866ED80" w:rsidR="00E82739" w:rsidRDefault="00E636D0" w:rsidP="00C75317">
            <w:pPr>
              <w:spacing w:line="480" w:lineRule="auto"/>
              <w:jc w:val="center"/>
            </w:pPr>
            <w:r>
              <w:rPr>
                <w:rFonts w:hint="eastAsia"/>
              </w:rPr>
              <w:t>１</w:t>
            </w:r>
          </w:p>
        </w:tc>
        <w:tc>
          <w:tcPr>
            <w:tcW w:w="6521" w:type="dxa"/>
          </w:tcPr>
          <w:p w14:paraId="49776B96" w14:textId="44AC3E5D" w:rsidR="00897924" w:rsidRDefault="00113763">
            <w:r>
              <w:rPr>
                <w:rFonts w:hint="eastAsia"/>
              </w:rPr>
              <w:t>食品衛生法（昭和</w:t>
            </w:r>
            <w:r w:rsidR="002C7D75">
              <w:rPr>
                <w:rFonts w:hint="eastAsia"/>
              </w:rPr>
              <w:t>２</w:t>
            </w:r>
            <w:r>
              <w:rPr>
                <w:rFonts w:hint="eastAsia"/>
              </w:rPr>
              <w:t>２年法律第２３３号）に基づき営業を</w:t>
            </w:r>
          </w:p>
          <w:p w14:paraId="6E024C18" w14:textId="41C8E103" w:rsidR="00113763" w:rsidRDefault="00113763">
            <w:r>
              <w:rPr>
                <w:rFonts w:hint="eastAsia"/>
              </w:rPr>
              <w:t>許可されていること。</w:t>
            </w:r>
          </w:p>
        </w:tc>
        <w:tc>
          <w:tcPr>
            <w:tcW w:w="1949" w:type="dxa"/>
            <w:vAlign w:val="center"/>
          </w:tcPr>
          <w:p w14:paraId="692E27F5" w14:textId="2605C594" w:rsidR="00897924" w:rsidRDefault="00113763">
            <w:r>
              <w:rPr>
                <w:rFonts w:hint="eastAsia"/>
              </w:rPr>
              <w:t>営業許可書の写し</w:t>
            </w:r>
          </w:p>
        </w:tc>
      </w:tr>
      <w:tr w:rsidR="00897924" w14:paraId="308EBB6A" w14:textId="77777777" w:rsidTr="00C75317">
        <w:tc>
          <w:tcPr>
            <w:tcW w:w="704" w:type="dxa"/>
            <w:vAlign w:val="center"/>
          </w:tcPr>
          <w:p w14:paraId="1AB286D4" w14:textId="25E36FB3" w:rsidR="00897924" w:rsidRDefault="00E82739" w:rsidP="00C75317">
            <w:pPr>
              <w:spacing w:line="900" w:lineRule="auto"/>
              <w:jc w:val="center"/>
            </w:pPr>
            <w:r>
              <w:rPr>
                <w:rFonts w:hint="eastAsia"/>
              </w:rPr>
              <w:t>２</w:t>
            </w:r>
          </w:p>
        </w:tc>
        <w:tc>
          <w:tcPr>
            <w:tcW w:w="6521" w:type="dxa"/>
          </w:tcPr>
          <w:p w14:paraId="4DEB44E9" w14:textId="2D9E5A20" w:rsidR="00897924" w:rsidRDefault="00F4502B">
            <w:r>
              <w:rPr>
                <w:rFonts w:hint="eastAsia"/>
              </w:rPr>
              <w:t>健康増進法（平成１４年法律第１０３号）に規定する特定給食</w:t>
            </w:r>
            <w:r w:rsidR="004912AB">
              <w:rPr>
                <w:rFonts w:hint="eastAsia"/>
              </w:rPr>
              <w:t>業務（以下「特定給食業務」という。）について、５年以上の経営実績を有し、令和７年１０月現在、特定給食業務の契約を締結していること。</w:t>
            </w:r>
          </w:p>
        </w:tc>
        <w:tc>
          <w:tcPr>
            <w:tcW w:w="1949" w:type="dxa"/>
            <w:vAlign w:val="center"/>
          </w:tcPr>
          <w:p w14:paraId="55BF8CF0" w14:textId="467993CF" w:rsidR="00897924" w:rsidRDefault="004912AB">
            <w:r>
              <w:rPr>
                <w:rFonts w:hint="eastAsia"/>
              </w:rPr>
              <w:t>契約書の写し及び食数が記載されている資料の写し</w:t>
            </w:r>
          </w:p>
        </w:tc>
      </w:tr>
      <w:tr w:rsidR="00897924" w14:paraId="7171C921" w14:textId="77777777" w:rsidTr="00C75317">
        <w:tc>
          <w:tcPr>
            <w:tcW w:w="704" w:type="dxa"/>
            <w:vAlign w:val="center"/>
          </w:tcPr>
          <w:p w14:paraId="6EB89E62" w14:textId="300DEC0E" w:rsidR="00897924" w:rsidRDefault="00E82739" w:rsidP="00C75317">
            <w:pPr>
              <w:spacing w:line="1200" w:lineRule="auto"/>
              <w:jc w:val="center"/>
            </w:pPr>
            <w:r>
              <w:rPr>
                <w:rFonts w:hint="eastAsia"/>
              </w:rPr>
              <w:t>３</w:t>
            </w:r>
          </w:p>
        </w:tc>
        <w:tc>
          <w:tcPr>
            <w:tcW w:w="6521" w:type="dxa"/>
          </w:tcPr>
          <w:p w14:paraId="3BA0FD61" w14:textId="0A381EE4" w:rsidR="004912AB" w:rsidRPr="004912AB" w:rsidRDefault="004912AB">
            <w:r>
              <w:rPr>
                <w:rFonts w:hint="eastAsia"/>
              </w:rPr>
              <w:t>児童福祉法（昭和２２年法律第１６４号）に規定する児童福祉施設での食事の提供にお</w:t>
            </w:r>
            <w:r w:rsidR="002C7D75">
              <w:rPr>
                <w:rFonts w:hint="eastAsia"/>
              </w:rPr>
              <w:t>ける</w:t>
            </w:r>
            <w:r>
              <w:rPr>
                <w:rFonts w:hint="eastAsia"/>
              </w:rPr>
              <w:t>調理業務（以下「自園調理業務」という。）について、過去５年間で３年以上の経営実績を有し、令和７年１０月現在「自園調理業務」の契約を</w:t>
            </w:r>
            <w:r w:rsidR="00F478AC">
              <w:rPr>
                <w:rFonts w:hint="eastAsia"/>
              </w:rPr>
              <w:t>締結していること。</w:t>
            </w:r>
          </w:p>
        </w:tc>
        <w:tc>
          <w:tcPr>
            <w:tcW w:w="1949" w:type="dxa"/>
            <w:vAlign w:val="center"/>
          </w:tcPr>
          <w:p w14:paraId="2A253BBF" w14:textId="41284C42" w:rsidR="00897924" w:rsidRDefault="00F478AC">
            <w:r>
              <w:rPr>
                <w:rFonts w:hint="eastAsia"/>
              </w:rPr>
              <w:t>契約書の写し</w:t>
            </w:r>
          </w:p>
        </w:tc>
      </w:tr>
      <w:tr w:rsidR="00897924" w14:paraId="77BC1703" w14:textId="77777777" w:rsidTr="00C75317">
        <w:tc>
          <w:tcPr>
            <w:tcW w:w="704" w:type="dxa"/>
            <w:vAlign w:val="center"/>
          </w:tcPr>
          <w:p w14:paraId="27710632" w14:textId="509F1E5B" w:rsidR="005620D6" w:rsidRDefault="006F4DB0" w:rsidP="00C75317">
            <w:pPr>
              <w:jc w:val="center"/>
            </w:pPr>
            <w:r>
              <w:rPr>
                <w:rFonts w:hint="eastAsia"/>
              </w:rPr>
              <w:t>４</w:t>
            </w:r>
          </w:p>
          <w:p w14:paraId="2E6ACDBC" w14:textId="035C76D5" w:rsidR="00897924" w:rsidRDefault="00897924" w:rsidP="00C75317">
            <w:pPr>
              <w:spacing w:line="360" w:lineRule="auto"/>
              <w:jc w:val="center"/>
            </w:pPr>
          </w:p>
        </w:tc>
        <w:tc>
          <w:tcPr>
            <w:tcW w:w="6521" w:type="dxa"/>
            <w:vAlign w:val="center"/>
          </w:tcPr>
          <w:p w14:paraId="52636762" w14:textId="34A7C7C7" w:rsidR="00897924" w:rsidRDefault="00F478AC">
            <w:r>
              <w:rPr>
                <w:rFonts w:hint="eastAsia"/>
              </w:rPr>
              <w:t>令和</w:t>
            </w:r>
            <w:r w:rsidR="002C7D75">
              <w:rPr>
                <w:rFonts w:hint="eastAsia"/>
              </w:rPr>
              <w:t>７</w:t>
            </w:r>
            <w:r>
              <w:rPr>
                <w:rFonts w:hint="eastAsia"/>
              </w:rPr>
              <w:t>年</w:t>
            </w:r>
            <w:r w:rsidR="002C7D75">
              <w:rPr>
                <w:rFonts w:hint="eastAsia"/>
              </w:rPr>
              <w:t>１０</w:t>
            </w:r>
            <w:r>
              <w:rPr>
                <w:rFonts w:hint="eastAsia"/>
              </w:rPr>
              <w:t>月現在、</w:t>
            </w:r>
            <w:r w:rsidR="006F4DB0">
              <w:rPr>
                <w:rFonts w:hint="eastAsia"/>
              </w:rPr>
              <w:t>自園調理業務で</w:t>
            </w:r>
            <w:r>
              <w:rPr>
                <w:rFonts w:hint="eastAsia"/>
              </w:rPr>
              <w:t>アレルゲン５品目以上の除去食</w:t>
            </w:r>
            <w:r w:rsidR="00E82739">
              <w:rPr>
                <w:rFonts w:hint="eastAsia"/>
              </w:rPr>
              <w:t>調理等、食物アレルギー対応をしていること。</w:t>
            </w:r>
          </w:p>
        </w:tc>
        <w:tc>
          <w:tcPr>
            <w:tcW w:w="1949" w:type="dxa"/>
            <w:vAlign w:val="center"/>
          </w:tcPr>
          <w:p w14:paraId="4A81FC62" w14:textId="0B2CFD04" w:rsidR="00897924" w:rsidRDefault="00E82739">
            <w:r>
              <w:rPr>
                <w:rFonts w:hint="eastAsia"/>
              </w:rPr>
              <w:t>対応している市町村名及び除去対象アレルゲン一覧表</w:t>
            </w:r>
          </w:p>
        </w:tc>
      </w:tr>
      <w:tr w:rsidR="00897924" w14:paraId="4E06A071" w14:textId="77777777" w:rsidTr="00C75317">
        <w:tc>
          <w:tcPr>
            <w:tcW w:w="704" w:type="dxa"/>
            <w:vAlign w:val="center"/>
          </w:tcPr>
          <w:p w14:paraId="1F418CCB" w14:textId="79BCDFEF" w:rsidR="00897924" w:rsidRDefault="00E82739" w:rsidP="00C75317">
            <w:pPr>
              <w:spacing w:line="480" w:lineRule="auto"/>
              <w:jc w:val="center"/>
            </w:pPr>
            <w:r>
              <w:rPr>
                <w:rFonts w:hint="eastAsia"/>
              </w:rPr>
              <w:t>５</w:t>
            </w:r>
          </w:p>
        </w:tc>
        <w:tc>
          <w:tcPr>
            <w:tcW w:w="6521" w:type="dxa"/>
          </w:tcPr>
          <w:p w14:paraId="30C30184" w14:textId="36C17F83" w:rsidR="00897924" w:rsidRPr="00E82739" w:rsidRDefault="00E82739" w:rsidP="005620D6">
            <w:pPr>
              <w:spacing w:line="480" w:lineRule="auto"/>
            </w:pPr>
            <w:r>
              <w:rPr>
                <w:rFonts w:hint="eastAsia"/>
              </w:rPr>
              <w:t>従業員が欠員の場合の補充方法</w:t>
            </w:r>
          </w:p>
        </w:tc>
        <w:tc>
          <w:tcPr>
            <w:tcW w:w="1949" w:type="dxa"/>
            <w:vAlign w:val="center"/>
          </w:tcPr>
          <w:p w14:paraId="441E0084" w14:textId="31C02C9B" w:rsidR="00897924" w:rsidRDefault="00E82739">
            <w:r>
              <w:rPr>
                <w:rFonts w:hint="eastAsia"/>
              </w:rPr>
              <w:t>補充方法についての</w:t>
            </w:r>
            <w:r w:rsidR="00C75317">
              <w:rPr>
                <w:rFonts w:hint="eastAsia"/>
              </w:rPr>
              <w:t>書類</w:t>
            </w:r>
          </w:p>
        </w:tc>
      </w:tr>
      <w:tr w:rsidR="00C07746" w14:paraId="4DF605E9" w14:textId="77777777" w:rsidTr="00C75317">
        <w:tc>
          <w:tcPr>
            <w:tcW w:w="704" w:type="dxa"/>
            <w:vAlign w:val="center"/>
          </w:tcPr>
          <w:p w14:paraId="66C5463F" w14:textId="2C53411A" w:rsidR="00C07746" w:rsidRDefault="00C07746" w:rsidP="00C75317">
            <w:pPr>
              <w:spacing w:line="276" w:lineRule="auto"/>
              <w:jc w:val="center"/>
            </w:pPr>
            <w:r>
              <w:rPr>
                <w:rFonts w:hint="eastAsia"/>
              </w:rPr>
              <w:t>６</w:t>
            </w:r>
          </w:p>
        </w:tc>
        <w:tc>
          <w:tcPr>
            <w:tcW w:w="6521" w:type="dxa"/>
          </w:tcPr>
          <w:p w14:paraId="76FDFCFD" w14:textId="0B855C76" w:rsidR="00C07746" w:rsidRDefault="00C07746" w:rsidP="00C07746">
            <w:bookmarkStart w:id="0" w:name="_Hlk210414036"/>
            <w:r>
              <w:rPr>
                <w:rFonts w:hint="eastAsia"/>
              </w:rPr>
              <w:t>過去</w:t>
            </w:r>
            <w:r w:rsidR="004D0C1B">
              <w:rPr>
                <w:rFonts w:hint="eastAsia"/>
              </w:rPr>
              <w:t>５</w:t>
            </w:r>
            <w:r>
              <w:rPr>
                <w:rFonts w:hint="eastAsia"/>
              </w:rPr>
              <w:t>年の間（令和</w:t>
            </w:r>
            <w:r w:rsidR="004D0C1B">
              <w:rPr>
                <w:rFonts w:hint="eastAsia"/>
              </w:rPr>
              <w:t>２</w:t>
            </w:r>
            <w:r>
              <w:rPr>
                <w:rFonts w:hint="eastAsia"/>
              </w:rPr>
              <w:t>年１０月１日から令和７年９月３０日まで）に特定給食業務において、食中毒事故及び事件を起こしていないこと。</w:t>
            </w:r>
          </w:p>
          <w:bookmarkEnd w:id="0"/>
          <w:p w14:paraId="3924D4D3" w14:textId="08DF74B1" w:rsidR="00C07746" w:rsidRDefault="00C07746" w:rsidP="00C07746">
            <w:r>
              <w:rPr>
                <w:rFonts w:hint="eastAsia"/>
              </w:rPr>
              <w:t>なお、食中毒事故及び事件を起こしている場合は、該当事故及び事件の詳細及び処理内容に係る文書。</w:t>
            </w:r>
          </w:p>
        </w:tc>
        <w:tc>
          <w:tcPr>
            <w:tcW w:w="1949" w:type="dxa"/>
            <w:vAlign w:val="center"/>
          </w:tcPr>
          <w:p w14:paraId="550578BE" w14:textId="790DFBD8" w:rsidR="00C07746" w:rsidRDefault="00C07746" w:rsidP="00C07746">
            <w:r>
              <w:rPr>
                <w:rFonts w:hint="eastAsia"/>
              </w:rPr>
              <w:t>宣誓書、該当事件及び事故に係る</w:t>
            </w:r>
            <w:r w:rsidR="00C75317">
              <w:rPr>
                <w:rFonts w:hint="eastAsia"/>
              </w:rPr>
              <w:t>書類</w:t>
            </w:r>
          </w:p>
        </w:tc>
      </w:tr>
      <w:tr w:rsidR="00C75317" w14:paraId="47FEA422" w14:textId="77777777" w:rsidTr="00C75317">
        <w:tc>
          <w:tcPr>
            <w:tcW w:w="704" w:type="dxa"/>
            <w:vAlign w:val="center"/>
          </w:tcPr>
          <w:p w14:paraId="612EF5CA" w14:textId="4A3608E1" w:rsidR="00C75317" w:rsidRDefault="00C75317" w:rsidP="00C75317">
            <w:pPr>
              <w:jc w:val="center"/>
            </w:pPr>
            <w:r>
              <w:rPr>
                <w:rFonts w:hint="eastAsia"/>
              </w:rPr>
              <w:t>７</w:t>
            </w:r>
          </w:p>
        </w:tc>
        <w:tc>
          <w:tcPr>
            <w:tcW w:w="6521" w:type="dxa"/>
          </w:tcPr>
          <w:p w14:paraId="6198276A" w14:textId="38450E96" w:rsidR="00C75317" w:rsidRDefault="00C75317" w:rsidP="00C75317">
            <w:r>
              <w:rPr>
                <w:rFonts w:hint="eastAsia"/>
              </w:rPr>
              <w:t>過去</w:t>
            </w:r>
            <w:r w:rsidR="004D0C1B">
              <w:rPr>
                <w:rFonts w:hint="eastAsia"/>
              </w:rPr>
              <w:t>５</w:t>
            </w:r>
            <w:r>
              <w:rPr>
                <w:rFonts w:hint="eastAsia"/>
              </w:rPr>
              <w:t>年の間（令和</w:t>
            </w:r>
            <w:r w:rsidR="004D0C1B">
              <w:rPr>
                <w:rFonts w:hint="eastAsia"/>
              </w:rPr>
              <w:t>２</w:t>
            </w:r>
            <w:r>
              <w:rPr>
                <w:rFonts w:hint="eastAsia"/>
              </w:rPr>
              <w:t>年１０月１日から令和７年９月３０日まで）に自園調理業務において食中毒事故及び事件を起こしていないこと、かつ重大な過失等により当該委託契約を解除されたことがないこと。</w:t>
            </w:r>
          </w:p>
        </w:tc>
        <w:tc>
          <w:tcPr>
            <w:tcW w:w="1949" w:type="dxa"/>
            <w:vAlign w:val="center"/>
          </w:tcPr>
          <w:p w14:paraId="252CEFF7" w14:textId="422957FE" w:rsidR="00C75317" w:rsidRDefault="00C75317" w:rsidP="00C75317">
            <w:r>
              <w:rPr>
                <w:rFonts w:hint="eastAsia"/>
              </w:rPr>
              <w:t>宣誓書、</w:t>
            </w:r>
            <w:r w:rsidRPr="006A7BB1">
              <w:rPr>
                <w:rFonts w:hint="eastAsia"/>
              </w:rPr>
              <w:t>該当事件及び事故に係る</w:t>
            </w:r>
            <w:r>
              <w:rPr>
                <w:rFonts w:hint="eastAsia"/>
              </w:rPr>
              <w:t>書類</w:t>
            </w:r>
          </w:p>
        </w:tc>
      </w:tr>
      <w:tr w:rsidR="00C75317" w14:paraId="41EA9873" w14:textId="77777777" w:rsidTr="00C75317">
        <w:tc>
          <w:tcPr>
            <w:tcW w:w="704" w:type="dxa"/>
            <w:vAlign w:val="center"/>
          </w:tcPr>
          <w:p w14:paraId="0CF26C3B" w14:textId="072DCE2D" w:rsidR="00C75317" w:rsidRDefault="00C75317" w:rsidP="00C75317">
            <w:pPr>
              <w:jc w:val="center"/>
            </w:pPr>
            <w:r>
              <w:rPr>
                <w:rFonts w:hint="eastAsia"/>
              </w:rPr>
              <w:t>８</w:t>
            </w:r>
          </w:p>
        </w:tc>
        <w:tc>
          <w:tcPr>
            <w:tcW w:w="6521" w:type="dxa"/>
          </w:tcPr>
          <w:p w14:paraId="4B2EBC32" w14:textId="0CD28AB3" w:rsidR="00C75317" w:rsidRDefault="00C75317" w:rsidP="00C75317">
            <w:r>
              <w:rPr>
                <w:rFonts w:hint="eastAsia"/>
              </w:rPr>
              <w:t>製造物責任法（平成６年法律第８５号）第３条の規定に定める損害賠償責任を履行するため、生産物賠償責任保険に加入していること。</w:t>
            </w:r>
          </w:p>
        </w:tc>
        <w:tc>
          <w:tcPr>
            <w:tcW w:w="1949" w:type="dxa"/>
            <w:vAlign w:val="center"/>
          </w:tcPr>
          <w:p w14:paraId="5AF69CCF" w14:textId="1AA4BCCB" w:rsidR="00C75317" w:rsidRDefault="00C75317" w:rsidP="00C75317">
            <w:r>
              <w:rPr>
                <w:rFonts w:hint="eastAsia"/>
              </w:rPr>
              <w:t>保険証書の写し</w:t>
            </w:r>
          </w:p>
        </w:tc>
      </w:tr>
      <w:tr w:rsidR="00C75317" w14:paraId="568B83CE" w14:textId="77777777" w:rsidTr="00C75317">
        <w:tc>
          <w:tcPr>
            <w:tcW w:w="704" w:type="dxa"/>
            <w:vAlign w:val="center"/>
          </w:tcPr>
          <w:p w14:paraId="353DE06A" w14:textId="7AD27414" w:rsidR="00C75317" w:rsidRDefault="00C75317" w:rsidP="00C75317">
            <w:pPr>
              <w:spacing w:line="480" w:lineRule="auto"/>
              <w:jc w:val="center"/>
            </w:pPr>
            <w:r>
              <w:rPr>
                <w:rFonts w:hint="eastAsia"/>
              </w:rPr>
              <w:t>９</w:t>
            </w:r>
          </w:p>
        </w:tc>
        <w:tc>
          <w:tcPr>
            <w:tcW w:w="6521" w:type="dxa"/>
          </w:tcPr>
          <w:p w14:paraId="21D70BDD" w14:textId="4EB8B8F8" w:rsidR="00C75317" w:rsidRDefault="00C75317" w:rsidP="00C75317">
            <w:r>
              <w:rPr>
                <w:rFonts w:hint="eastAsia"/>
              </w:rPr>
              <w:t>文部科学省が定める「学校給食衛生管理基準」及び厚生労働省が定める「大量調理施設衛生管理マニュアル」に基づき、自社の衛生管理マニュアルを確立し、従業員に周知していること。</w:t>
            </w:r>
          </w:p>
        </w:tc>
        <w:tc>
          <w:tcPr>
            <w:tcW w:w="1949" w:type="dxa"/>
            <w:vAlign w:val="center"/>
          </w:tcPr>
          <w:p w14:paraId="51EEF074" w14:textId="439AE126" w:rsidR="00C75317" w:rsidRDefault="00C75317" w:rsidP="00C75317">
            <w:r>
              <w:rPr>
                <w:rFonts w:hint="eastAsia"/>
              </w:rPr>
              <w:t>貴社衛生管理マニュアル及び従業員への周知方法に係る書類</w:t>
            </w:r>
          </w:p>
        </w:tc>
      </w:tr>
      <w:tr w:rsidR="00C75317" w14:paraId="2144FAF5" w14:textId="77777777" w:rsidTr="00C75317">
        <w:tc>
          <w:tcPr>
            <w:tcW w:w="704" w:type="dxa"/>
            <w:vAlign w:val="center"/>
          </w:tcPr>
          <w:p w14:paraId="414C64BB" w14:textId="565C4099" w:rsidR="00C75317" w:rsidRDefault="00C75317" w:rsidP="00C75317">
            <w:pPr>
              <w:jc w:val="center"/>
            </w:pPr>
            <w:r>
              <w:rPr>
                <w:rFonts w:hint="eastAsia"/>
              </w:rPr>
              <w:t>１０</w:t>
            </w:r>
          </w:p>
        </w:tc>
        <w:tc>
          <w:tcPr>
            <w:tcW w:w="6521" w:type="dxa"/>
            <w:vAlign w:val="center"/>
          </w:tcPr>
          <w:p w14:paraId="2AC12D2E" w14:textId="6E73B646" w:rsidR="00C75317" w:rsidRDefault="00C75317" w:rsidP="00C75317">
            <w:r>
              <w:rPr>
                <w:rFonts w:hint="eastAsia"/>
              </w:rPr>
              <w:t>契約不履行がある場合に債務の履行を保証するため、必要な資格条件を満たす代行保証を行う者を定めること。</w:t>
            </w:r>
          </w:p>
        </w:tc>
        <w:tc>
          <w:tcPr>
            <w:tcW w:w="1949" w:type="dxa"/>
            <w:vAlign w:val="center"/>
          </w:tcPr>
          <w:p w14:paraId="4FEF0FFB" w14:textId="32BEAA5E" w:rsidR="00C75317" w:rsidRDefault="00C75317" w:rsidP="00C75317">
            <w:r>
              <w:rPr>
                <w:rFonts w:hint="eastAsia"/>
              </w:rPr>
              <w:t>証明となる書類（貴社及び代行保証を行う者の押印があるもの。）</w:t>
            </w:r>
          </w:p>
        </w:tc>
      </w:tr>
    </w:tbl>
    <w:p w14:paraId="40641414" w14:textId="77777777" w:rsidR="006338FA" w:rsidRPr="006338FA" w:rsidRDefault="006338FA" w:rsidP="00C75317">
      <w:pPr>
        <w:ind w:rightChars="-71" w:right="-170"/>
      </w:pPr>
    </w:p>
    <w:sectPr w:rsidR="006338FA" w:rsidRPr="006338FA" w:rsidSect="00C75317">
      <w:pgSz w:w="11906" w:h="16838"/>
      <w:pgMar w:top="851" w:right="1361" w:bottom="851" w:left="136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CFD21B" w14:textId="77777777" w:rsidR="0039109D" w:rsidRDefault="0039109D" w:rsidP="0039109D">
      <w:pPr>
        <w:spacing w:after="0" w:line="240" w:lineRule="auto"/>
      </w:pPr>
      <w:r>
        <w:separator/>
      </w:r>
    </w:p>
  </w:endnote>
  <w:endnote w:type="continuationSeparator" w:id="0">
    <w:p w14:paraId="5DD1166B" w14:textId="77777777" w:rsidR="0039109D" w:rsidRDefault="0039109D" w:rsidP="003910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908288" w14:textId="77777777" w:rsidR="0039109D" w:rsidRDefault="0039109D" w:rsidP="0039109D">
      <w:pPr>
        <w:spacing w:after="0" w:line="240" w:lineRule="auto"/>
      </w:pPr>
      <w:r>
        <w:separator/>
      </w:r>
    </w:p>
  </w:footnote>
  <w:footnote w:type="continuationSeparator" w:id="0">
    <w:p w14:paraId="64FB1C98" w14:textId="77777777" w:rsidR="0039109D" w:rsidRDefault="0039109D" w:rsidP="0039109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60720D"/>
    <w:multiLevelType w:val="hybridMultilevel"/>
    <w:tmpl w:val="49DCDFFA"/>
    <w:lvl w:ilvl="0" w:tplc="44AA84F0">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 w15:restartNumberingAfterBreak="0">
    <w:nsid w:val="2AFC485E"/>
    <w:multiLevelType w:val="hybridMultilevel"/>
    <w:tmpl w:val="F94C82CC"/>
    <w:lvl w:ilvl="0" w:tplc="A6EE9CFC">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 w15:restartNumberingAfterBreak="0">
    <w:nsid w:val="3DF05C15"/>
    <w:multiLevelType w:val="hybridMultilevel"/>
    <w:tmpl w:val="0E52A326"/>
    <w:lvl w:ilvl="0" w:tplc="AA807BFC">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 w15:restartNumberingAfterBreak="0">
    <w:nsid w:val="3ED81330"/>
    <w:multiLevelType w:val="hybridMultilevel"/>
    <w:tmpl w:val="D3445B5C"/>
    <w:lvl w:ilvl="0" w:tplc="183E7668">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266763797">
    <w:abstractNumId w:val="0"/>
  </w:num>
  <w:num w:numId="2" w16cid:durableId="1260261326">
    <w:abstractNumId w:val="3"/>
  </w:num>
  <w:num w:numId="3" w16cid:durableId="21590989">
    <w:abstractNumId w:val="1"/>
  </w:num>
  <w:num w:numId="4" w16cid:durableId="72872610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395F"/>
    <w:rsid w:val="00020341"/>
    <w:rsid w:val="00095B44"/>
    <w:rsid w:val="000B6FBB"/>
    <w:rsid w:val="000C1111"/>
    <w:rsid w:val="00113763"/>
    <w:rsid w:val="001F7E35"/>
    <w:rsid w:val="002029BA"/>
    <w:rsid w:val="002600D6"/>
    <w:rsid w:val="002A2B26"/>
    <w:rsid w:val="002C7D75"/>
    <w:rsid w:val="00341B4B"/>
    <w:rsid w:val="003507A2"/>
    <w:rsid w:val="003730E4"/>
    <w:rsid w:val="0039109D"/>
    <w:rsid w:val="003A3B2B"/>
    <w:rsid w:val="003D1F2A"/>
    <w:rsid w:val="004064E4"/>
    <w:rsid w:val="0041578E"/>
    <w:rsid w:val="00421FA3"/>
    <w:rsid w:val="00430198"/>
    <w:rsid w:val="0044395F"/>
    <w:rsid w:val="004470DF"/>
    <w:rsid w:val="00474824"/>
    <w:rsid w:val="00475866"/>
    <w:rsid w:val="004912AB"/>
    <w:rsid w:val="00493396"/>
    <w:rsid w:val="004D0C1B"/>
    <w:rsid w:val="004E01B5"/>
    <w:rsid w:val="00520A2A"/>
    <w:rsid w:val="005620D6"/>
    <w:rsid w:val="005C5A91"/>
    <w:rsid w:val="005D0EDF"/>
    <w:rsid w:val="006338FA"/>
    <w:rsid w:val="00650B3C"/>
    <w:rsid w:val="00651544"/>
    <w:rsid w:val="006676D1"/>
    <w:rsid w:val="006F1BF0"/>
    <w:rsid w:val="006F4DB0"/>
    <w:rsid w:val="00743932"/>
    <w:rsid w:val="00897924"/>
    <w:rsid w:val="009D7DBA"/>
    <w:rsid w:val="00AD033F"/>
    <w:rsid w:val="00AF67F4"/>
    <w:rsid w:val="00B33D12"/>
    <w:rsid w:val="00B37804"/>
    <w:rsid w:val="00B858A1"/>
    <w:rsid w:val="00BC21DC"/>
    <w:rsid w:val="00C07746"/>
    <w:rsid w:val="00C75317"/>
    <w:rsid w:val="00CA0966"/>
    <w:rsid w:val="00CE27EC"/>
    <w:rsid w:val="00D0195B"/>
    <w:rsid w:val="00D138E2"/>
    <w:rsid w:val="00E636D0"/>
    <w:rsid w:val="00E7566F"/>
    <w:rsid w:val="00E82739"/>
    <w:rsid w:val="00EA5499"/>
    <w:rsid w:val="00EF3656"/>
    <w:rsid w:val="00F147D9"/>
    <w:rsid w:val="00F4502B"/>
    <w:rsid w:val="00F478AC"/>
    <w:rsid w:val="00F55F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40F615DD"/>
  <w15:chartTrackingRefBased/>
  <w15:docId w15:val="{FB2BD970-1B89-45D8-942B-B72D609FA7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4"/>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44395F"/>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44395F"/>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44395F"/>
    <w:pPr>
      <w:keepNext/>
      <w:keepLines/>
      <w:spacing w:before="160" w:after="80"/>
      <w:outlineLvl w:val="2"/>
    </w:pPr>
    <w:rPr>
      <w:rFonts w:asciiTheme="majorHAnsi" w:eastAsiaTheme="majorEastAsia" w:hAnsiTheme="majorHAnsi" w:cstheme="majorBidi"/>
      <w:color w:val="000000" w:themeColor="text1"/>
    </w:rPr>
  </w:style>
  <w:style w:type="paragraph" w:styleId="4">
    <w:name w:val="heading 4"/>
    <w:basedOn w:val="a"/>
    <w:next w:val="a"/>
    <w:link w:val="40"/>
    <w:uiPriority w:val="9"/>
    <w:semiHidden/>
    <w:unhideWhenUsed/>
    <w:qFormat/>
    <w:rsid w:val="0044395F"/>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44395F"/>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44395F"/>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44395F"/>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44395F"/>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44395F"/>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44395F"/>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44395F"/>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44395F"/>
    <w:rPr>
      <w:rFonts w:asciiTheme="majorHAnsi" w:eastAsiaTheme="majorEastAsia" w:hAnsiTheme="majorHAnsi" w:cstheme="majorBidi"/>
      <w:color w:val="000000" w:themeColor="text1"/>
    </w:rPr>
  </w:style>
  <w:style w:type="character" w:customStyle="1" w:styleId="40">
    <w:name w:val="見出し 4 (文字)"/>
    <w:basedOn w:val="a0"/>
    <w:link w:val="4"/>
    <w:uiPriority w:val="9"/>
    <w:semiHidden/>
    <w:rsid w:val="0044395F"/>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44395F"/>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44395F"/>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44395F"/>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44395F"/>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44395F"/>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44395F"/>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44395F"/>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44395F"/>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44395F"/>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44395F"/>
    <w:pPr>
      <w:spacing w:before="160"/>
      <w:jc w:val="center"/>
    </w:pPr>
    <w:rPr>
      <w:i/>
      <w:iCs/>
      <w:color w:val="404040" w:themeColor="text1" w:themeTint="BF"/>
    </w:rPr>
  </w:style>
  <w:style w:type="character" w:customStyle="1" w:styleId="a8">
    <w:name w:val="引用文 (文字)"/>
    <w:basedOn w:val="a0"/>
    <w:link w:val="a7"/>
    <w:uiPriority w:val="29"/>
    <w:rsid w:val="0044395F"/>
    <w:rPr>
      <w:i/>
      <w:iCs/>
      <w:color w:val="404040" w:themeColor="text1" w:themeTint="BF"/>
    </w:rPr>
  </w:style>
  <w:style w:type="paragraph" w:styleId="a9">
    <w:name w:val="List Paragraph"/>
    <w:basedOn w:val="a"/>
    <w:uiPriority w:val="34"/>
    <w:qFormat/>
    <w:rsid w:val="0044395F"/>
    <w:pPr>
      <w:ind w:left="720"/>
      <w:contextualSpacing/>
    </w:pPr>
  </w:style>
  <w:style w:type="character" w:styleId="21">
    <w:name w:val="Intense Emphasis"/>
    <w:basedOn w:val="a0"/>
    <w:uiPriority w:val="21"/>
    <w:qFormat/>
    <w:rsid w:val="0044395F"/>
    <w:rPr>
      <w:i/>
      <w:iCs/>
      <w:color w:val="0F4761" w:themeColor="accent1" w:themeShade="BF"/>
    </w:rPr>
  </w:style>
  <w:style w:type="paragraph" w:styleId="22">
    <w:name w:val="Intense Quote"/>
    <w:basedOn w:val="a"/>
    <w:next w:val="a"/>
    <w:link w:val="23"/>
    <w:uiPriority w:val="30"/>
    <w:qFormat/>
    <w:rsid w:val="0044395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44395F"/>
    <w:rPr>
      <w:i/>
      <w:iCs/>
      <w:color w:val="0F4761" w:themeColor="accent1" w:themeShade="BF"/>
    </w:rPr>
  </w:style>
  <w:style w:type="character" w:styleId="24">
    <w:name w:val="Intense Reference"/>
    <w:basedOn w:val="a0"/>
    <w:uiPriority w:val="32"/>
    <w:qFormat/>
    <w:rsid w:val="0044395F"/>
    <w:rPr>
      <w:b/>
      <w:bCs/>
      <w:smallCaps/>
      <w:color w:val="0F4761" w:themeColor="accent1" w:themeShade="BF"/>
      <w:spacing w:val="5"/>
    </w:rPr>
  </w:style>
  <w:style w:type="table" w:styleId="aa">
    <w:name w:val="Table Grid"/>
    <w:basedOn w:val="a1"/>
    <w:uiPriority w:val="39"/>
    <w:rsid w:val="008979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39109D"/>
    <w:pPr>
      <w:tabs>
        <w:tab w:val="center" w:pos="4252"/>
        <w:tab w:val="right" w:pos="8504"/>
      </w:tabs>
      <w:snapToGrid w:val="0"/>
    </w:pPr>
  </w:style>
  <w:style w:type="character" w:customStyle="1" w:styleId="ac">
    <w:name w:val="ヘッダー (文字)"/>
    <w:basedOn w:val="a0"/>
    <w:link w:val="ab"/>
    <w:uiPriority w:val="99"/>
    <w:rsid w:val="0039109D"/>
  </w:style>
  <w:style w:type="paragraph" w:styleId="ad">
    <w:name w:val="footer"/>
    <w:basedOn w:val="a"/>
    <w:link w:val="ae"/>
    <w:uiPriority w:val="99"/>
    <w:unhideWhenUsed/>
    <w:rsid w:val="0039109D"/>
    <w:pPr>
      <w:tabs>
        <w:tab w:val="center" w:pos="4252"/>
        <w:tab w:val="right" w:pos="8504"/>
      </w:tabs>
      <w:snapToGrid w:val="0"/>
    </w:pPr>
  </w:style>
  <w:style w:type="character" w:customStyle="1" w:styleId="ae">
    <w:name w:val="フッター (文字)"/>
    <w:basedOn w:val="a0"/>
    <w:link w:val="ad"/>
    <w:uiPriority w:val="99"/>
    <w:rsid w:val="003910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277</TotalTime>
  <Pages>1</Pages>
  <Words>147</Words>
  <Characters>838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LGN139</dc:creator>
  <cp:keywords/>
  <dc:description/>
  <cp:lastModifiedBy>TAB148</cp:lastModifiedBy>
  <cp:revision>19</cp:revision>
  <cp:lastPrinted>2025-10-03T06:33:00Z</cp:lastPrinted>
  <dcterms:created xsi:type="dcterms:W3CDTF">2025-10-02T23:53:00Z</dcterms:created>
  <dcterms:modified xsi:type="dcterms:W3CDTF">2025-10-03T11:54:00Z</dcterms:modified>
</cp:coreProperties>
</file>