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BC" w:rsidRPr="007325CE" w:rsidRDefault="0070642B" w:rsidP="00A31256">
      <w:pPr>
        <w:pStyle w:val="a3"/>
        <w:jc w:val="center"/>
        <w:rPr>
          <w:sz w:val="56"/>
        </w:rPr>
      </w:pPr>
      <w:r w:rsidRPr="007325CE">
        <w:rPr>
          <w:sz w:val="56"/>
        </w:rPr>
        <w:t>Pâte à sel（パタセル）の作り方</w:t>
      </w:r>
    </w:p>
    <w:p w:rsidR="0070642B" w:rsidRPr="00A31256" w:rsidRDefault="0070642B" w:rsidP="00A31256">
      <w:pPr>
        <w:pStyle w:val="1"/>
        <w:rPr>
          <w:b/>
        </w:rPr>
      </w:pPr>
      <w:r w:rsidRPr="00A31256">
        <w:rPr>
          <w:rFonts w:hint="eastAsia"/>
          <w:b/>
        </w:rPr>
        <w:t>必要なもの</w:t>
      </w:r>
    </w:p>
    <w:p w:rsidR="0070642B" w:rsidRPr="00A31256" w:rsidRDefault="007325CE" w:rsidP="00A31256">
      <w:pPr>
        <w:pStyle w:val="2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876550" cy="215836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70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42B" w:rsidRPr="00A31256">
        <w:rPr>
          <w:rFonts w:hint="eastAsia"/>
          <w:b/>
        </w:rPr>
        <w:t>材料</w:t>
      </w:r>
    </w:p>
    <w:p w:rsidR="00A31256" w:rsidRDefault="0070642B" w:rsidP="008D1848">
      <w:pPr>
        <w:pStyle w:val="a5"/>
        <w:numPr>
          <w:ilvl w:val="0"/>
          <w:numId w:val="11"/>
        </w:numPr>
        <w:spacing w:line="240" w:lineRule="auto"/>
        <w:ind w:leftChars="0"/>
      </w:pPr>
      <w:r w:rsidRPr="00815AF6">
        <w:t>ぬるま湯</w:t>
      </w:r>
    </w:p>
    <w:p w:rsidR="00A31256" w:rsidRDefault="0070642B" w:rsidP="008D1848">
      <w:pPr>
        <w:pStyle w:val="a5"/>
        <w:numPr>
          <w:ilvl w:val="0"/>
          <w:numId w:val="11"/>
        </w:numPr>
        <w:spacing w:line="240" w:lineRule="auto"/>
        <w:ind w:leftChars="0"/>
      </w:pPr>
      <w:r w:rsidRPr="00815AF6">
        <w:t>小麦粉</w:t>
      </w:r>
    </w:p>
    <w:p w:rsidR="00A31256" w:rsidRDefault="0070642B" w:rsidP="008D1848">
      <w:pPr>
        <w:pStyle w:val="a5"/>
        <w:numPr>
          <w:ilvl w:val="0"/>
          <w:numId w:val="11"/>
        </w:numPr>
        <w:spacing w:line="240" w:lineRule="auto"/>
        <w:ind w:leftChars="0"/>
      </w:pPr>
      <w:r w:rsidRPr="00815AF6">
        <w:t>塩</w:t>
      </w:r>
    </w:p>
    <w:p w:rsidR="0070642B" w:rsidRDefault="0070642B" w:rsidP="008D1848">
      <w:pPr>
        <w:pStyle w:val="a5"/>
        <w:numPr>
          <w:ilvl w:val="0"/>
          <w:numId w:val="11"/>
        </w:numPr>
        <w:spacing w:line="240" w:lineRule="auto"/>
        <w:ind w:leftChars="0"/>
      </w:pPr>
      <w:r w:rsidRPr="00815AF6">
        <w:t>着色料</w:t>
      </w:r>
    </w:p>
    <w:p w:rsidR="008D1848" w:rsidRDefault="008D1848" w:rsidP="008D1848">
      <w:pPr>
        <w:spacing w:line="240" w:lineRule="auto"/>
      </w:pPr>
    </w:p>
    <w:p w:rsidR="008D1848" w:rsidRPr="00815AF6" w:rsidRDefault="006D7641" w:rsidP="006D7641">
      <w:pPr>
        <w:spacing w:line="240" w:lineRule="auto"/>
      </w:pPr>
      <w:r>
        <w:rPr>
          <w:rFonts w:hint="eastAsia"/>
        </w:rPr>
        <w:t>①</w:t>
      </w:r>
      <w:r w:rsidR="008D1848" w:rsidRPr="00815AF6">
        <w:rPr>
          <w:rFonts w:hint="eastAsia"/>
        </w:rPr>
        <w:t>：②：③＝</w:t>
      </w:r>
      <w:r w:rsidR="008D1848" w:rsidRPr="00815AF6">
        <w:t>1：</w:t>
      </w:r>
      <w:r w:rsidR="00954110">
        <w:t>2</w:t>
      </w:r>
      <w:r w:rsidR="008D1848" w:rsidRPr="00815AF6">
        <w:t>：</w:t>
      </w:r>
      <w:r w:rsidR="00954110">
        <w:t>1</w:t>
      </w:r>
      <w:r>
        <w:rPr>
          <w:rFonts w:hint="eastAsia"/>
        </w:rPr>
        <w:t>（</w:t>
      </w:r>
      <w:r w:rsidR="005B375A">
        <w:rPr>
          <w:rFonts w:hint="eastAsia"/>
        </w:rPr>
        <w:t>カップ</w:t>
      </w:r>
      <w:r>
        <w:rPr>
          <w:rFonts w:hint="eastAsia"/>
        </w:rPr>
        <w:t>）</w:t>
      </w:r>
    </w:p>
    <w:p w:rsidR="0070642B" w:rsidRPr="00A31256" w:rsidRDefault="00EF69F5" w:rsidP="00A31256">
      <w:pPr>
        <w:pStyle w:val="2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2520315</wp:posOffset>
            </wp:positionH>
            <wp:positionV relativeFrom="paragraph">
              <wp:posOffset>20955</wp:posOffset>
            </wp:positionV>
            <wp:extent cx="2868930" cy="2150110"/>
            <wp:effectExtent l="0" t="0" r="7620" b="254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702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42B" w:rsidRPr="00A31256">
        <w:rPr>
          <w:rFonts w:hint="eastAsia"/>
          <w:b/>
        </w:rPr>
        <w:t>道具</w:t>
      </w:r>
    </w:p>
    <w:p w:rsidR="00A31256" w:rsidRDefault="0070642B" w:rsidP="00A31256">
      <w:pPr>
        <w:pStyle w:val="a5"/>
        <w:numPr>
          <w:ilvl w:val="0"/>
          <w:numId w:val="10"/>
        </w:numPr>
        <w:spacing w:line="240" w:lineRule="auto"/>
        <w:ind w:leftChars="0"/>
      </w:pPr>
      <w:r w:rsidRPr="00815AF6">
        <w:t>ボウル</w:t>
      </w:r>
    </w:p>
    <w:p w:rsidR="0070642B" w:rsidRPr="00815AF6" w:rsidRDefault="0070642B" w:rsidP="00A31256">
      <w:pPr>
        <w:pStyle w:val="a5"/>
        <w:numPr>
          <w:ilvl w:val="0"/>
          <w:numId w:val="10"/>
        </w:numPr>
        <w:spacing w:line="240" w:lineRule="auto"/>
        <w:ind w:leftChars="0"/>
      </w:pPr>
      <w:r w:rsidRPr="00815AF6">
        <w:t>抜き型</w:t>
      </w:r>
    </w:p>
    <w:p w:rsidR="0070642B" w:rsidRPr="00A31256" w:rsidRDefault="00BB2149" w:rsidP="00A31256">
      <w:pPr>
        <w:pStyle w:val="1"/>
        <w:rPr>
          <w:b/>
        </w:rPr>
      </w:pPr>
      <w:r>
        <w:rPr>
          <w:rFonts w:hint="eastAsia"/>
          <w:b/>
        </w:rPr>
        <w:t>レシピ</w:t>
      </w:r>
    </w:p>
    <w:p w:rsidR="0070642B" w:rsidRPr="00815AF6" w:rsidRDefault="0070642B" w:rsidP="00A31256">
      <w:pPr>
        <w:spacing w:line="240" w:lineRule="auto"/>
      </w:pPr>
      <w:r w:rsidRPr="00815AF6">
        <w:rPr>
          <w:rFonts w:hint="eastAsia"/>
        </w:rPr>
        <w:t>塩と小麦粉をボウルで混ぜて、必要に応じて適量の着色料を足します。</w:t>
      </w:r>
      <w:r w:rsidR="00BE4A0D" w:rsidRPr="00815AF6">
        <w:br/>
      </w:r>
      <w:r w:rsidR="00E57928">
        <w:rPr>
          <w:rFonts w:hint="eastAsia"/>
        </w:rPr>
        <w:t>水を足して、きれい</w:t>
      </w:r>
      <w:r w:rsidRPr="00815AF6">
        <w:rPr>
          <w:rFonts w:hint="eastAsia"/>
        </w:rPr>
        <w:t>な玉ができるまでよくこねる。</w:t>
      </w:r>
    </w:p>
    <w:p w:rsidR="0070642B" w:rsidRPr="00815AF6" w:rsidRDefault="0070642B" w:rsidP="00A31256">
      <w:pPr>
        <w:spacing w:line="240" w:lineRule="auto"/>
      </w:pPr>
      <w:r w:rsidRPr="00815AF6">
        <w:rPr>
          <w:rFonts w:hint="eastAsia"/>
        </w:rPr>
        <w:t>※ベタベタだったら小麦粉を、ぼそぼそだったら水を足します。</w:t>
      </w:r>
    </w:p>
    <w:p w:rsidR="00692E9D" w:rsidRDefault="00692E9D" w:rsidP="00A31256">
      <w:pPr>
        <w:spacing w:line="240" w:lineRule="auto"/>
      </w:pPr>
      <w:r>
        <w:rPr>
          <w:rFonts w:hint="eastAsia"/>
        </w:rPr>
        <w:t>生地</w:t>
      </w:r>
      <w:r w:rsidR="0070642B" w:rsidRPr="00815AF6">
        <w:rPr>
          <w:rFonts w:hint="eastAsia"/>
        </w:rPr>
        <w:t>を</w:t>
      </w:r>
      <w:r>
        <w:rPr>
          <w:rFonts w:hint="eastAsia"/>
        </w:rPr>
        <w:t>１㎝くらいの厚さに</w:t>
      </w:r>
      <w:r w:rsidR="0070642B" w:rsidRPr="00815AF6">
        <w:rPr>
          <w:rFonts w:hint="eastAsia"/>
        </w:rPr>
        <w:t>伸ばして、抜き型で好きな形にして、出来たらオーブン（</w:t>
      </w:r>
      <w:r w:rsidR="0070642B" w:rsidRPr="00815AF6">
        <w:t>75～110℃）に入れます。</w:t>
      </w:r>
      <w:r>
        <w:rPr>
          <w:rFonts w:hint="eastAsia"/>
        </w:rPr>
        <w:t>約１時間焼いたら出来上がり。</w:t>
      </w:r>
    </w:p>
    <w:p w:rsidR="00C97E02" w:rsidRPr="00815AF6" w:rsidRDefault="00C97E02" w:rsidP="00A31256">
      <w:pPr>
        <w:spacing w:line="240" w:lineRule="auto"/>
      </w:pPr>
      <w:r>
        <w:rPr>
          <w:rFonts w:hint="eastAsia"/>
        </w:rPr>
        <w:t>※お家で作るときは、型抜き</w:t>
      </w:r>
      <w:r w:rsidR="00692E9D">
        <w:rPr>
          <w:rFonts w:hint="eastAsia"/>
        </w:rPr>
        <w:t>前に</w:t>
      </w:r>
      <w:r>
        <w:rPr>
          <w:rFonts w:hint="eastAsia"/>
        </w:rPr>
        <w:t>ラップをかけて</w:t>
      </w:r>
      <w:r w:rsidR="00692E9D">
        <w:rPr>
          <w:rFonts w:hint="eastAsia"/>
        </w:rPr>
        <w:t>12時間～1日</w:t>
      </w:r>
      <w:r>
        <w:rPr>
          <w:rFonts w:hint="eastAsia"/>
        </w:rPr>
        <w:t>放置した</w:t>
      </w:r>
      <w:r w:rsidR="00692E9D">
        <w:rPr>
          <w:rFonts w:hint="eastAsia"/>
        </w:rPr>
        <w:t>方がきれいに仕上がります。</w:t>
      </w:r>
      <w:r>
        <w:rPr>
          <w:rFonts w:hint="eastAsia"/>
        </w:rPr>
        <w:t>オーブンで焼く代わりに、自然乾燥でも作ることができます。</w:t>
      </w:r>
      <w:r>
        <w:br/>
      </w:r>
      <w:r>
        <w:rPr>
          <w:rFonts w:hint="eastAsia"/>
        </w:rPr>
        <w:t>後から絵の具を使って塗ることもできます。</w:t>
      </w:r>
    </w:p>
    <w:p w:rsidR="0070642B" w:rsidRDefault="00AF22AE" w:rsidP="007325CE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2668772" cy="200251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702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10" cy="20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662782" cy="1998026"/>
            <wp:effectExtent l="0" t="0" r="4445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702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49" cy="20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9F5" w:rsidRPr="007325CE" w:rsidRDefault="00EF69F5" w:rsidP="00EF69F5">
      <w:pPr>
        <w:pStyle w:val="a3"/>
        <w:jc w:val="center"/>
        <w:rPr>
          <w:sz w:val="56"/>
        </w:rPr>
      </w:pPr>
      <w:r>
        <w:rPr>
          <w:sz w:val="56"/>
        </w:rPr>
        <w:lastRenderedPageBreak/>
        <w:t>パタセルの</w:t>
      </w:r>
      <w:r>
        <w:rPr>
          <w:rFonts w:hint="eastAsia"/>
          <w:sz w:val="56"/>
        </w:rPr>
        <w:t xml:space="preserve"> </w:t>
      </w:r>
      <w:r>
        <w:rPr>
          <w:rFonts w:hint="eastAsia"/>
          <w:sz w:val="56"/>
        </w:rPr>
        <w:t>つくりかた</w:t>
      </w:r>
    </w:p>
    <w:p w:rsidR="00EF69F5" w:rsidRPr="00A31256" w:rsidRDefault="00EF69F5" w:rsidP="00EF69F5">
      <w:pPr>
        <w:pStyle w:val="1"/>
        <w:rPr>
          <w:b/>
        </w:rPr>
      </w:pPr>
      <w:r>
        <w:rPr>
          <w:rFonts w:hint="eastAsia"/>
          <w:b/>
        </w:rPr>
        <w:t>ひつよう</w:t>
      </w:r>
      <w:r w:rsidRPr="00A31256">
        <w:rPr>
          <w:rFonts w:hint="eastAsia"/>
          <w:b/>
        </w:rPr>
        <w:t>な</w:t>
      </w:r>
      <w:r>
        <w:rPr>
          <w:rFonts w:hint="eastAsia"/>
          <w:b/>
        </w:rPr>
        <w:t xml:space="preserve"> </w:t>
      </w:r>
      <w:r w:rsidRPr="00A31256">
        <w:rPr>
          <w:rFonts w:hint="eastAsia"/>
          <w:b/>
        </w:rPr>
        <w:t>もの</w:t>
      </w:r>
    </w:p>
    <w:p w:rsidR="00EF69F5" w:rsidRPr="00A31256" w:rsidRDefault="00EF69F5" w:rsidP="00EF69F5">
      <w:pPr>
        <w:pStyle w:val="2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E08A499" wp14:editId="1C9F4E16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2876550" cy="215836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701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ざいりょう</w:t>
      </w:r>
    </w:p>
    <w:p w:rsidR="00EF69F5" w:rsidRDefault="00EF69F5" w:rsidP="00EF69F5">
      <w:pPr>
        <w:pStyle w:val="a5"/>
        <w:numPr>
          <w:ilvl w:val="0"/>
          <w:numId w:val="11"/>
        </w:numPr>
        <w:spacing w:line="240" w:lineRule="auto"/>
        <w:ind w:leftChars="0"/>
      </w:pPr>
      <w:r>
        <w:t>ぬるま</w:t>
      </w:r>
      <w:r>
        <w:rPr>
          <w:rFonts w:hint="eastAsia"/>
        </w:rPr>
        <w:t>ゆ</w:t>
      </w:r>
    </w:p>
    <w:p w:rsidR="00EF69F5" w:rsidRDefault="00EF69F5" w:rsidP="00EF69F5">
      <w:pPr>
        <w:pStyle w:val="a5"/>
        <w:numPr>
          <w:ilvl w:val="0"/>
          <w:numId w:val="11"/>
        </w:numPr>
        <w:spacing w:line="240" w:lineRule="auto"/>
        <w:ind w:leftChars="0"/>
      </w:pPr>
      <w:r>
        <w:rPr>
          <w:rFonts w:hint="eastAsia"/>
        </w:rPr>
        <w:t>こむぎこ</w:t>
      </w:r>
    </w:p>
    <w:p w:rsidR="00EF69F5" w:rsidRDefault="00EF69F5" w:rsidP="00EF69F5">
      <w:pPr>
        <w:pStyle w:val="a5"/>
        <w:numPr>
          <w:ilvl w:val="0"/>
          <w:numId w:val="11"/>
        </w:numPr>
        <w:spacing w:line="240" w:lineRule="auto"/>
        <w:ind w:leftChars="0"/>
      </w:pPr>
      <w:r>
        <w:rPr>
          <w:rFonts w:hint="eastAsia"/>
        </w:rPr>
        <w:t>しお</w:t>
      </w:r>
    </w:p>
    <w:p w:rsidR="00EF69F5" w:rsidRDefault="00EF69F5" w:rsidP="00EF69F5">
      <w:pPr>
        <w:pStyle w:val="a5"/>
        <w:numPr>
          <w:ilvl w:val="0"/>
          <w:numId w:val="11"/>
        </w:numPr>
        <w:spacing w:line="240" w:lineRule="auto"/>
        <w:ind w:leftChars="0"/>
      </w:pPr>
      <w:r>
        <w:rPr>
          <w:rFonts w:hint="eastAsia"/>
        </w:rPr>
        <w:t>いろ</w:t>
      </w:r>
    </w:p>
    <w:p w:rsidR="00EF69F5" w:rsidRDefault="00EF69F5" w:rsidP="00EF69F5">
      <w:pPr>
        <w:spacing w:line="240" w:lineRule="auto"/>
      </w:pPr>
    </w:p>
    <w:p w:rsidR="00EF69F5" w:rsidRPr="00815AF6" w:rsidRDefault="00EF69F5" w:rsidP="00EF69F5">
      <w:pPr>
        <w:spacing w:line="240" w:lineRule="auto"/>
      </w:pPr>
      <w:r w:rsidRPr="00815AF6">
        <w:rPr>
          <w:rFonts w:hint="eastAsia"/>
        </w:rPr>
        <w:t>①：②：③＝</w:t>
      </w:r>
      <w:r w:rsidRPr="00815AF6">
        <w:t>1：</w:t>
      </w:r>
      <w:r>
        <w:t>2</w:t>
      </w:r>
      <w:r w:rsidRPr="00815AF6">
        <w:t>：</w:t>
      </w:r>
      <w:r>
        <w:t>1</w:t>
      </w:r>
      <w:r>
        <w:rPr>
          <w:rFonts w:hint="eastAsia"/>
        </w:rPr>
        <w:t>（カップ）</w:t>
      </w:r>
    </w:p>
    <w:p w:rsidR="00EF69F5" w:rsidRPr="00A31256" w:rsidRDefault="00EF69F5" w:rsidP="00EF69F5">
      <w:pPr>
        <w:pStyle w:val="2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68366EE" wp14:editId="1A107023">
            <wp:simplePos x="0" y="0"/>
            <wp:positionH relativeFrom="margin">
              <wp:posOffset>2520315</wp:posOffset>
            </wp:positionH>
            <wp:positionV relativeFrom="paragraph">
              <wp:posOffset>20955</wp:posOffset>
            </wp:positionV>
            <wp:extent cx="2868930" cy="2150110"/>
            <wp:effectExtent l="0" t="0" r="7620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702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</w:rPr>
        <w:t>どうぐ</w:t>
      </w:r>
    </w:p>
    <w:p w:rsidR="00EF69F5" w:rsidRDefault="00EF69F5" w:rsidP="00EF69F5">
      <w:pPr>
        <w:pStyle w:val="a5"/>
        <w:numPr>
          <w:ilvl w:val="0"/>
          <w:numId w:val="10"/>
        </w:numPr>
        <w:spacing w:line="240" w:lineRule="auto"/>
        <w:ind w:leftChars="0"/>
      </w:pPr>
      <w:r w:rsidRPr="00815AF6">
        <w:t>ボウル</w:t>
      </w:r>
    </w:p>
    <w:p w:rsidR="00EF69F5" w:rsidRPr="00815AF6" w:rsidRDefault="00EF69F5" w:rsidP="00EF69F5">
      <w:pPr>
        <w:pStyle w:val="a5"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ぬきがた</w:t>
      </w:r>
    </w:p>
    <w:p w:rsidR="00EF69F5" w:rsidRPr="00A31256" w:rsidRDefault="00EF69F5" w:rsidP="00EF69F5">
      <w:pPr>
        <w:pStyle w:val="1"/>
        <w:rPr>
          <w:b/>
        </w:rPr>
      </w:pPr>
      <w:r>
        <w:rPr>
          <w:rFonts w:hint="eastAsia"/>
          <w:b/>
        </w:rPr>
        <w:t>レシピ</w:t>
      </w:r>
    </w:p>
    <w:p w:rsidR="00EF69F5" w:rsidRPr="00815AF6" w:rsidRDefault="00EF69F5" w:rsidP="00EF69F5">
      <w:pPr>
        <w:spacing w:line="240" w:lineRule="auto"/>
      </w:pPr>
      <w:r>
        <w:rPr>
          <w:rFonts w:hint="eastAsia"/>
        </w:rPr>
        <w:t>しお</w:t>
      </w:r>
      <w:r w:rsidRPr="00815AF6">
        <w:rPr>
          <w:rFonts w:hint="eastAsia"/>
        </w:rPr>
        <w:t>と</w:t>
      </w:r>
      <w:r>
        <w:rPr>
          <w:rFonts w:hint="eastAsia"/>
        </w:rPr>
        <w:t xml:space="preserve"> こむぎこ</w:t>
      </w:r>
      <w:r w:rsidRPr="00815AF6">
        <w:rPr>
          <w:rFonts w:hint="eastAsia"/>
        </w:rPr>
        <w:t>を</w:t>
      </w:r>
      <w:r>
        <w:rPr>
          <w:rFonts w:hint="eastAsia"/>
        </w:rPr>
        <w:t xml:space="preserve"> ボウルで ま</w:t>
      </w:r>
      <w:r w:rsidRPr="00815AF6">
        <w:rPr>
          <w:rFonts w:hint="eastAsia"/>
        </w:rPr>
        <w:t>ぜて、</w:t>
      </w:r>
      <w:r>
        <w:rPr>
          <w:rFonts w:hint="eastAsia"/>
        </w:rPr>
        <w:t>いろも たします</w:t>
      </w:r>
      <w:r w:rsidRPr="00815AF6">
        <w:rPr>
          <w:rFonts w:hint="eastAsia"/>
        </w:rPr>
        <w:t>。</w:t>
      </w:r>
      <w:r w:rsidRPr="00815AF6">
        <w:br/>
      </w:r>
      <w:r>
        <w:rPr>
          <w:rFonts w:hint="eastAsia"/>
        </w:rPr>
        <w:t>みずを たして、きれい</w:t>
      </w:r>
      <w:r w:rsidRPr="00815AF6">
        <w:rPr>
          <w:rFonts w:hint="eastAsia"/>
        </w:rPr>
        <w:t>な</w:t>
      </w:r>
      <w:r>
        <w:rPr>
          <w:rFonts w:hint="eastAsia"/>
        </w:rPr>
        <w:t xml:space="preserve"> たま</w:t>
      </w:r>
      <w:r w:rsidRPr="00815AF6">
        <w:rPr>
          <w:rFonts w:hint="eastAsia"/>
        </w:rPr>
        <w:t>が</w:t>
      </w:r>
      <w:r>
        <w:rPr>
          <w:rFonts w:hint="eastAsia"/>
        </w:rPr>
        <w:t xml:space="preserve"> </w:t>
      </w:r>
      <w:r w:rsidRPr="00815AF6">
        <w:rPr>
          <w:rFonts w:hint="eastAsia"/>
        </w:rPr>
        <w:t>できる</w:t>
      </w:r>
      <w:r>
        <w:rPr>
          <w:rFonts w:hint="eastAsia"/>
        </w:rPr>
        <w:t xml:space="preserve"> </w:t>
      </w:r>
      <w:r w:rsidRPr="00815AF6">
        <w:rPr>
          <w:rFonts w:hint="eastAsia"/>
        </w:rPr>
        <w:t>まで</w:t>
      </w:r>
      <w:r>
        <w:rPr>
          <w:rFonts w:hint="eastAsia"/>
        </w:rPr>
        <w:t xml:space="preserve"> </w:t>
      </w:r>
      <w:r w:rsidRPr="00815AF6">
        <w:rPr>
          <w:rFonts w:hint="eastAsia"/>
        </w:rPr>
        <w:t>よく</w:t>
      </w:r>
      <w:r>
        <w:rPr>
          <w:rFonts w:hint="eastAsia"/>
        </w:rPr>
        <w:t xml:space="preserve"> </w:t>
      </w:r>
      <w:r w:rsidRPr="00815AF6">
        <w:rPr>
          <w:rFonts w:hint="eastAsia"/>
        </w:rPr>
        <w:t>こねる。</w:t>
      </w:r>
    </w:p>
    <w:p w:rsidR="00EF69F5" w:rsidRPr="00815AF6" w:rsidRDefault="00EF69F5" w:rsidP="00EF69F5">
      <w:pPr>
        <w:spacing w:line="240" w:lineRule="auto"/>
      </w:pPr>
      <w:r w:rsidRPr="00815AF6">
        <w:rPr>
          <w:rFonts w:hint="eastAsia"/>
        </w:rPr>
        <w:t>※ベタベタ</w:t>
      </w:r>
      <w:r>
        <w:rPr>
          <w:rFonts w:hint="eastAsia"/>
        </w:rPr>
        <w:t xml:space="preserve"> </w:t>
      </w:r>
      <w:r w:rsidRPr="00815AF6">
        <w:rPr>
          <w:rFonts w:hint="eastAsia"/>
        </w:rPr>
        <w:t>だったら</w:t>
      </w:r>
      <w:r>
        <w:rPr>
          <w:rFonts w:hint="eastAsia"/>
        </w:rPr>
        <w:t xml:space="preserve"> こむぎこ</w:t>
      </w:r>
      <w:r w:rsidRPr="00815AF6">
        <w:rPr>
          <w:rFonts w:hint="eastAsia"/>
        </w:rPr>
        <w:t>を、ぼそぼそ</w:t>
      </w:r>
      <w:r>
        <w:rPr>
          <w:rFonts w:hint="eastAsia"/>
        </w:rPr>
        <w:t xml:space="preserve"> </w:t>
      </w:r>
      <w:r w:rsidRPr="00815AF6">
        <w:rPr>
          <w:rFonts w:hint="eastAsia"/>
        </w:rPr>
        <w:t>だったら</w:t>
      </w:r>
      <w:r>
        <w:rPr>
          <w:rFonts w:hint="eastAsia"/>
        </w:rPr>
        <w:t xml:space="preserve"> みず</w:t>
      </w:r>
      <w:r w:rsidRPr="00815AF6">
        <w:rPr>
          <w:rFonts w:hint="eastAsia"/>
        </w:rPr>
        <w:t>を</w:t>
      </w:r>
      <w:r>
        <w:rPr>
          <w:rFonts w:hint="eastAsia"/>
        </w:rPr>
        <w:t xml:space="preserve"> た</w:t>
      </w:r>
      <w:r w:rsidRPr="00815AF6">
        <w:rPr>
          <w:rFonts w:hint="eastAsia"/>
        </w:rPr>
        <w:t>します。</w:t>
      </w:r>
    </w:p>
    <w:p w:rsidR="00EF69F5" w:rsidRDefault="00EF69F5" w:rsidP="00EF69F5">
      <w:pPr>
        <w:spacing w:line="24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AA09F" wp14:editId="43E0A630">
                <wp:simplePos x="0" y="0"/>
                <wp:positionH relativeFrom="column">
                  <wp:posOffset>380365</wp:posOffset>
                </wp:positionH>
                <wp:positionV relativeFrom="paragraph">
                  <wp:posOffset>215900</wp:posOffset>
                </wp:positionV>
                <wp:extent cx="360000" cy="0"/>
                <wp:effectExtent l="38100" t="76200" r="21590" b="1143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EFC66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7pt" to="58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" strokecolor="black [3200]" strokeweight=".5pt">
                <v:stroke startarrow="open" endarrow="open" joinstyle="miter"/>
              </v:line>
            </w:pict>
          </mc:Fallback>
        </mc:AlternateContent>
      </w:r>
      <w:r>
        <w:rPr>
          <w:rFonts w:hint="eastAsia"/>
        </w:rPr>
        <w:t>きじ</w:t>
      </w:r>
      <w:r w:rsidRPr="00815AF6">
        <w:rPr>
          <w:rFonts w:hint="eastAsia"/>
        </w:rPr>
        <w:t>を</w:t>
      </w:r>
      <w:r>
        <w:rPr>
          <w:rFonts w:hint="eastAsia"/>
        </w:rPr>
        <w:t>１㎝ぐらいのあつさに の</w:t>
      </w:r>
      <w:r w:rsidRPr="00815AF6">
        <w:rPr>
          <w:rFonts w:hint="eastAsia"/>
        </w:rPr>
        <w:t>ばして、</w:t>
      </w:r>
      <w:r>
        <w:rPr>
          <w:rFonts w:hint="eastAsia"/>
        </w:rPr>
        <w:t>ぬきがた</w:t>
      </w:r>
      <w:r w:rsidRPr="00815AF6">
        <w:rPr>
          <w:rFonts w:hint="eastAsia"/>
        </w:rPr>
        <w:t>で</w:t>
      </w:r>
      <w:r>
        <w:rPr>
          <w:rFonts w:hint="eastAsia"/>
        </w:rPr>
        <w:t xml:space="preserve"> す</w:t>
      </w:r>
      <w:r w:rsidRPr="00815AF6">
        <w:rPr>
          <w:rFonts w:hint="eastAsia"/>
        </w:rPr>
        <w:t>きな</w:t>
      </w:r>
      <w:r>
        <w:rPr>
          <w:rFonts w:hint="eastAsia"/>
        </w:rPr>
        <w:t xml:space="preserve"> かたち</w:t>
      </w:r>
      <w:r w:rsidRPr="00815AF6">
        <w:rPr>
          <w:rFonts w:hint="eastAsia"/>
        </w:rPr>
        <w:t>に</w:t>
      </w:r>
      <w:r>
        <w:rPr>
          <w:rFonts w:hint="eastAsia"/>
        </w:rPr>
        <w:t xml:space="preserve"> </w:t>
      </w:r>
      <w:r w:rsidRPr="00815AF6">
        <w:rPr>
          <w:rFonts w:hint="eastAsia"/>
        </w:rPr>
        <w:t>して、</w:t>
      </w:r>
      <w:r>
        <w:rPr>
          <w:rFonts w:hint="eastAsia"/>
        </w:rPr>
        <w:t>できたら</w:t>
      </w:r>
      <w:r w:rsidRPr="00815AF6">
        <w:rPr>
          <w:rFonts w:hint="eastAsia"/>
        </w:rPr>
        <w:t>オーブン（</w:t>
      </w:r>
      <w:r w:rsidRPr="00815AF6">
        <w:t>75～110℃</w:t>
      </w:r>
      <w:r>
        <w:t>）に</w:t>
      </w:r>
      <w:r>
        <w:rPr>
          <w:rFonts w:hint="eastAsia"/>
        </w:rPr>
        <w:t xml:space="preserve"> い</w:t>
      </w:r>
      <w:r w:rsidRPr="00815AF6">
        <w:t>れます。</w:t>
      </w:r>
      <w:bookmarkStart w:id="0" w:name="_GoBack"/>
      <w:bookmarkEnd w:id="0"/>
      <w:r>
        <w:rPr>
          <w:rFonts w:hint="eastAsia"/>
        </w:rPr>
        <w:t>やく１じかん やいたら できあがり。</w:t>
      </w:r>
    </w:p>
    <w:p w:rsidR="00EF69F5" w:rsidRPr="00815AF6" w:rsidRDefault="00EF69F5" w:rsidP="00EF69F5">
      <w:pPr>
        <w:spacing w:line="240" w:lineRule="auto"/>
      </w:pPr>
      <w:r>
        <w:rPr>
          <w:rFonts w:hint="eastAsia"/>
        </w:rPr>
        <w:t>※おうちで つくる ときは、かたぬきまえに ラップを かけて12じかん～1にち ほうちした ほうが きれいに しあがります。オーブンで やくかわりに、しぜんかんそうでも つくることが できます。あとから えのぐを つかって ぬることも できます。</w:t>
      </w:r>
    </w:p>
    <w:p w:rsidR="00EF69F5" w:rsidRPr="00815AF6" w:rsidRDefault="00EF69F5" w:rsidP="00EF69F5">
      <w:pPr>
        <w:spacing w:line="240" w:lineRule="auto"/>
        <w:jc w:val="center"/>
      </w:pPr>
      <w:r>
        <w:rPr>
          <w:rFonts w:hint="eastAsia"/>
          <w:noProof/>
        </w:rPr>
        <w:drawing>
          <wp:inline distT="0" distB="0" distL="0" distR="0" wp14:anchorId="1C5462A5" wp14:editId="6C591A4C">
            <wp:extent cx="2668772" cy="200251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702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10" cy="20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3152C4F4" wp14:editId="4F5A9B7B">
            <wp:extent cx="2662782" cy="1998026"/>
            <wp:effectExtent l="0" t="0" r="4445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702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49" cy="201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9F5" w:rsidRPr="00815AF6" w:rsidSect="007325CE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28" w:rsidRDefault="00E57928" w:rsidP="00E57928">
      <w:pPr>
        <w:spacing w:after="0" w:line="240" w:lineRule="auto"/>
      </w:pPr>
      <w:r>
        <w:separator/>
      </w:r>
    </w:p>
  </w:endnote>
  <w:endnote w:type="continuationSeparator" w:id="0">
    <w:p w:rsidR="00E57928" w:rsidRDefault="00E57928" w:rsidP="00E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28" w:rsidRDefault="00E57928" w:rsidP="00E57928">
      <w:pPr>
        <w:spacing w:after="0" w:line="240" w:lineRule="auto"/>
      </w:pPr>
      <w:r>
        <w:separator/>
      </w:r>
    </w:p>
  </w:footnote>
  <w:footnote w:type="continuationSeparator" w:id="0">
    <w:p w:rsidR="00E57928" w:rsidRDefault="00E57928" w:rsidP="00E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22"/>
    <w:multiLevelType w:val="hybridMultilevel"/>
    <w:tmpl w:val="5840F36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1E3A77"/>
    <w:multiLevelType w:val="hybridMultilevel"/>
    <w:tmpl w:val="00B22B20"/>
    <w:lvl w:ilvl="0" w:tplc="8AEAD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F6DCB"/>
    <w:multiLevelType w:val="hybridMultilevel"/>
    <w:tmpl w:val="A9442074"/>
    <w:lvl w:ilvl="0" w:tplc="99FE4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6D1F1B"/>
    <w:multiLevelType w:val="hybridMultilevel"/>
    <w:tmpl w:val="2AA6A91E"/>
    <w:lvl w:ilvl="0" w:tplc="72B2A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AF4701"/>
    <w:multiLevelType w:val="hybridMultilevel"/>
    <w:tmpl w:val="7A1019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81626A"/>
    <w:multiLevelType w:val="hybridMultilevel"/>
    <w:tmpl w:val="A0161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4C64AC"/>
    <w:multiLevelType w:val="hybridMultilevel"/>
    <w:tmpl w:val="C91A77AC"/>
    <w:lvl w:ilvl="0" w:tplc="49581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FF4000"/>
    <w:multiLevelType w:val="hybridMultilevel"/>
    <w:tmpl w:val="60A4E40C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B7358"/>
    <w:multiLevelType w:val="hybridMultilevel"/>
    <w:tmpl w:val="974223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650420"/>
    <w:multiLevelType w:val="hybridMultilevel"/>
    <w:tmpl w:val="D81C52AE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F83620"/>
    <w:multiLevelType w:val="hybridMultilevel"/>
    <w:tmpl w:val="A316293C"/>
    <w:lvl w:ilvl="0" w:tplc="FA46DCEA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0E09A4"/>
    <w:multiLevelType w:val="hybridMultilevel"/>
    <w:tmpl w:val="0F883BD8"/>
    <w:lvl w:ilvl="0" w:tplc="EA660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9C"/>
    <w:rsid w:val="005B375A"/>
    <w:rsid w:val="0060701C"/>
    <w:rsid w:val="00670B9C"/>
    <w:rsid w:val="00692E9D"/>
    <w:rsid w:val="006D7641"/>
    <w:rsid w:val="0070642B"/>
    <w:rsid w:val="007325CE"/>
    <w:rsid w:val="00815AF6"/>
    <w:rsid w:val="008D1848"/>
    <w:rsid w:val="00954110"/>
    <w:rsid w:val="00A31256"/>
    <w:rsid w:val="00AC34BC"/>
    <w:rsid w:val="00AF22AE"/>
    <w:rsid w:val="00BB2149"/>
    <w:rsid w:val="00BE4A0D"/>
    <w:rsid w:val="00C97E02"/>
    <w:rsid w:val="00E57928"/>
    <w:rsid w:val="00E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0BAB87"/>
  <w15:chartTrackingRefBased/>
  <w15:docId w15:val="{20939C38-5EB9-4EE7-87D9-24728A0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56"/>
  </w:style>
  <w:style w:type="paragraph" w:styleId="1">
    <w:name w:val="heading 1"/>
    <w:basedOn w:val="a"/>
    <w:next w:val="a"/>
    <w:link w:val="10"/>
    <w:uiPriority w:val="9"/>
    <w:qFormat/>
    <w:rsid w:val="00A3125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3125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5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2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25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25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2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25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2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12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4">
    <w:name w:val="表題 (文字)"/>
    <w:basedOn w:val="a0"/>
    <w:link w:val="a3"/>
    <w:uiPriority w:val="10"/>
    <w:rsid w:val="00A3125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10">
    <w:name w:val="見出し 1 (文字)"/>
    <w:basedOn w:val="a0"/>
    <w:link w:val="1"/>
    <w:uiPriority w:val="9"/>
    <w:rsid w:val="00A3125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A3125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0642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A3125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3125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3125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A3125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A3125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A3125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A3125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A3125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3125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副題 (文字)"/>
    <w:basedOn w:val="a0"/>
    <w:link w:val="a7"/>
    <w:uiPriority w:val="11"/>
    <w:rsid w:val="00A3125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A31256"/>
    <w:rPr>
      <w:b/>
      <w:bCs/>
    </w:rPr>
  </w:style>
  <w:style w:type="character" w:styleId="aa">
    <w:name w:val="Emphasis"/>
    <w:basedOn w:val="a0"/>
    <w:uiPriority w:val="20"/>
    <w:qFormat/>
    <w:rsid w:val="00A31256"/>
    <w:rPr>
      <w:i/>
      <w:iCs/>
    </w:rPr>
  </w:style>
  <w:style w:type="paragraph" w:styleId="ab">
    <w:name w:val="No Spacing"/>
    <w:uiPriority w:val="1"/>
    <w:qFormat/>
    <w:rsid w:val="00A31256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A3125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A3125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3125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A312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A3125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312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1256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A31256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A31256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A31256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325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25CE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579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57928"/>
  </w:style>
  <w:style w:type="paragraph" w:styleId="af6">
    <w:name w:val="footer"/>
    <w:basedOn w:val="a"/>
    <w:link w:val="af7"/>
    <w:uiPriority w:val="99"/>
    <w:unhideWhenUsed/>
    <w:rsid w:val="00E5792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5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C880-A8AE-409B-AABE-434BD2DD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クレマン・トリスタン</cp:lastModifiedBy>
  <cp:revision>11</cp:revision>
  <cp:lastPrinted>2021-10-29T05:44:00Z</cp:lastPrinted>
  <dcterms:created xsi:type="dcterms:W3CDTF">2021-10-29T02:57:00Z</dcterms:created>
  <dcterms:modified xsi:type="dcterms:W3CDTF">2021-11-29T02:15:00Z</dcterms:modified>
</cp:coreProperties>
</file>